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DDDC" w14:textId="5B378263" w:rsidR="00C344F2" w:rsidRPr="00E306CE" w:rsidRDefault="00C344F2" w:rsidP="00E306CE">
      <w:pPr>
        <w:jc w:val="center"/>
        <w:rPr>
          <w:rFonts w:cstheme="minorHAnsi"/>
          <w:b/>
          <w:bCs/>
          <w:u w:val="single"/>
          <w:lang w:val="fr-CA"/>
        </w:rPr>
      </w:pPr>
      <w:r w:rsidRPr="00E306CE">
        <w:rPr>
          <w:rFonts w:cstheme="minorHAnsi"/>
          <w:b/>
          <w:bCs/>
          <w:u w:val="single"/>
          <w:lang w:val="fr-CA"/>
        </w:rPr>
        <w:t>P</w:t>
      </w:r>
      <w:r w:rsidR="004E1759">
        <w:rPr>
          <w:rFonts w:cstheme="minorHAnsi"/>
          <w:b/>
          <w:bCs/>
          <w:u w:val="single"/>
          <w:lang w:val="fr-CA"/>
        </w:rPr>
        <w:t>rojet</w:t>
      </w:r>
      <w:r w:rsidRPr="00E306CE">
        <w:rPr>
          <w:rFonts w:cstheme="minorHAnsi"/>
          <w:b/>
          <w:bCs/>
          <w:u w:val="single"/>
          <w:lang w:val="fr-CA"/>
        </w:rPr>
        <w:t xml:space="preserve"> d’intervention en contexte</w:t>
      </w:r>
    </w:p>
    <w:p w14:paraId="222A16BA" w14:textId="43B690BF" w:rsidR="00C344F2" w:rsidRPr="00E306CE" w:rsidRDefault="00C344F2" w:rsidP="00E306CE">
      <w:pPr>
        <w:rPr>
          <w:rFonts w:cstheme="minorHAnsi"/>
          <w:lang w:val="fr-CA"/>
        </w:rPr>
      </w:pPr>
    </w:p>
    <w:p w14:paraId="542FCBFE" w14:textId="77777777" w:rsidR="00C344F2" w:rsidRPr="00E306CE" w:rsidRDefault="00C344F2" w:rsidP="00E306CE">
      <w:pPr>
        <w:rPr>
          <w:rFonts w:cstheme="minorHAnsi"/>
          <w:b/>
          <w:bCs/>
          <w:lang w:val="fr-CA"/>
        </w:rPr>
      </w:pPr>
      <w:r w:rsidRPr="00E306CE">
        <w:rPr>
          <w:rFonts w:cstheme="minorHAnsi"/>
          <w:b/>
          <w:bCs/>
          <w:lang w:val="fr-CA"/>
        </w:rPr>
        <w:t>Plan d'action du PIC</w:t>
      </w:r>
    </w:p>
    <w:p w14:paraId="48B1ACB5" w14:textId="0A3403CE" w:rsidR="00C344F2" w:rsidRPr="00E306CE" w:rsidRDefault="00C344F2" w:rsidP="00E306CE">
      <w:pPr>
        <w:shd w:val="clear" w:color="auto" w:fill="ED7D31" w:themeFill="accent2"/>
        <w:rPr>
          <w:rFonts w:cstheme="minorHAnsi"/>
          <w:lang w:val="fr-CA"/>
        </w:rPr>
      </w:pPr>
      <w:r w:rsidRPr="00E306CE">
        <w:rPr>
          <w:rFonts w:cstheme="minorHAnsi"/>
          <w:lang w:val="fr-CA"/>
        </w:rPr>
        <w:t>Description du projet et des observations du contexte  </w:t>
      </w:r>
    </w:p>
    <w:p w14:paraId="6C8C7339" w14:textId="77777777" w:rsidR="00C344F2" w:rsidRPr="00E306CE" w:rsidRDefault="00C344F2" w:rsidP="00E306CE">
      <w:pPr>
        <w:rPr>
          <w:rFonts w:cstheme="minorHAnsi"/>
          <w:lang w:val="fr-CA"/>
        </w:rPr>
      </w:pPr>
    </w:p>
    <w:p w14:paraId="0EE1368A" w14:textId="26071349" w:rsidR="00C344F2" w:rsidRPr="00E306CE" w:rsidRDefault="00C344F2" w:rsidP="00E306CE">
      <w:pPr>
        <w:rPr>
          <w:rFonts w:cstheme="minorHAnsi"/>
          <w:lang w:val="fr-CA"/>
        </w:rPr>
      </w:pPr>
      <w:r w:rsidRPr="00E306CE">
        <w:rPr>
          <w:rFonts w:cstheme="minorHAnsi"/>
          <w:lang w:val="fr-CA"/>
        </w:rPr>
        <w:t>Dès le début du stage, j'ai remarqué que plusieurs élèves de ma classe démontraient un important besoin de bouger. Ils étaient très agités et ils avaient besoin d’encadrement et de rappels récurrents des règles afin de bien se concentrer au coin rassemblement. Lors de mon premier bloc de prise en charge, j’ai dû faire des changements de place à plusieurs reprises, car plusieurs élèves ne cessaient de toucher à tout, de parler avec leurs voisins, de se coucher, etc. Toutefois, lorsque les élèves étaient à la tâche, ils semblaient tous concentrés et travaillants. De plus, j’ai remarqué qu’ils adoraient participer aux activités et faire de nouveaux apprentissages. Évidemment, les problèmes sur le plan comportemental m’ont fait réaliser que les élèves ont un grand besoin de bouger et qu’ils doivent toujours être occupé</w:t>
      </w:r>
      <w:r w:rsidR="003D22D3">
        <w:rPr>
          <w:rFonts w:cstheme="minorHAnsi"/>
          <w:lang w:val="fr-CA"/>
        </w:rPr>
        <w:t>s</w:t>
      </w:r>
      <w:r w:rsidRPr="00E306CE">
        <w:rPr>
          <w:rFonts w:cstheme="minorHAnsi"/>
          <w:lang w:val="fr-CA"/>
        </w:rPr>
        <w:t xml:space="preserve"> lors des moments de transition et de pause afin qu’ils demeurent attentifs et encadrés. </w:t>
      </w:r>
    </w:p>
    <w:p w14:paraId="70984E2A" w14:textId="77777777" w:rsidR="00C344F2" w:rsidRPr="00E306CE" w:rsidRDefault="00C344F2" w:rsidP="00E306CE">
      <w:pPr>
        <w:rPr>
          <w:rFonts w:cstheme="minorHAnsi"/>
          <w:lang w:val="fr-CA"/>
        </w:rPr>
      </w:pPr>
    </w:p>
    <w:p w14:paraId="633B88FF" w14:textId="6FB7F98F" w:rsidR="00C344F2" w:rsidRPr="00E306CE" w:rsidRDefault="00C344F2" w:rsidP="00E306CE">
      <w:pPr>
        <w:shd w:val="clear" w:color="auto" w:fill="ED7D31" w:themeFill="accent2"/>
        <w:rPr>
          <w:rFonts w:cstheme="minorHAnsi"/>
          <w:lang w:val="fr-CA"/>
        </w:rPr>
      </w:pPr>
      <w:r w:rsidRPr="00E306CE">
        <w:rPr>
          <w:rFonts w:cstheme="minorHAnsi"/>
          <w:lang w:val="fr-CA"/>
        </w:rPr>
        <w:t>Intentions d’intervention (besoins des élèves, domaine d’apprentissage, etc.)</w:t>
      </w:r>
    </w:p>
    <w:p w14:paraId="55EDEEDB" w14:textId="0A7EAD18" w:rsidR="00C344F2" w:rsidRPr="00E306CE" w:rsidRDefault="00C344F2" w:rsidP="00E306CE">
      <w:pPr>
        <w:rPr>
          <w:rFonts w:cstheme="minorHAnsi"/>
          <w:lang w:val="fr-CA"/>
        </w:rPr>
      </w:pPr>
    </w:p>
    <w:p w14:paraId="749B17B9" w14:textId="227FAB50" w:rsidR="00C344F2" w:rsidRPr="00E306CE" w:rsidRDefault="00C344F2" w:rsidP="00E306CE">
      <w:pPr>
        <w:rPr>
          <w:rFonts w:cstheme="minorHAnsi"/>
          <w:lang w:val="fr-CA"/>
        </w:rPr>
      </w:pPr>
      <w:r w:rsidRPr="00E306CE">
        <w:rPr>
          <w:rFonts w:cstheme="minorHAnsi"/>
          <w:lang w:val="fr-CA"/>
        </w:rPr>
        <w:t>Mon projet d’intervention en contexte vise alors à faire découvrir aux élèves des façons pour</w:t>
      </w:r>
      <w:r w:rsidR="00F57E3A" w:rsidRPr="00E306CE">
        <w:rPr>
          <w:rFonts w:cstheme="minorHAnsi"/>
          <w:lang w:val="fr-CA"/>
        </w:rPr>
        <w:t xml:space="preserve"> </w:t>
      </w:r>
      <w:r w:rsidRPr="00E306CE">
        <w:rPr>
          <w:rFonts w:cstheme="minorHAnsi"/>
          <w:lang w:val="fr-CA"/>
        </w:rPr>
        <w:t xml:space="preserve">canaliser leur énergie à plusieurs moments de la journée. </w:t>
      </w:r>
      <w:r w:rsidR="00F57E3A" w:rsidRPr="00E306CE">
        <w:rPr>
          <w:rFonts w:cstheme="minorHAnsi"/>
          <w:lang w:val="fr-CA"/>
        </w:rPr>
        <w:t>En plus</w:t>
      </w:r>
      <w:r w:rsidRPr="00E306CE">
        <w:rPr>
          <w:rFonts w:cstheme="minorHAnsi"/>
          <w:lang w:val="fr-CA"/>
        </w:rPr>
        <w:t xml:space="preserve"> </w:t>
      </w:r>
      <w:r w:rsidR="00F57E3A" w:rsidRPr="00E306CE">
        <w:rPr>
          <w:rFonts w:cstheme="minorHAnsi"/>
          <w:lang w:val="fr-CA"/>
        </w:rPr>
        <w:t>d</w:t>
      </w:r>
      <w:r w:rsidRPr="00E306CE">
        <w:rPr>
          <w:rFonts w:cstheme="minorHAnsi"/>
          <w:lang w:val="fr-CA"/>
        </w:rPr>
        <w:t xml:space="preserve">es danses sur « Go </w:t>
      </w:r>
      <w:proofErr w:type="spellStart"/>
      <w:r w:rsidRPr="00E306CE">
        <w:rPr>
          <w:rFonts w:cstheme="minorHAnsi"/>
          <w:lang w:val="fr-CA"/>
        </w:rPr>
        <w:t>Noodle</w:t>
      </w:r>
      <w:proofErr w:type="spellEnd"/>
      <w:r w:rsidRPr="00E306CE">
        <w:rPr>
          <w:rFonts w:cstheme="minorHAnsi"/>
          <w:lang w:val="fr-CA"/>
        </w:rPr>
        <w:t xml:space="preserve"> » après la collation et l’option de dessiner ou regarder un livre durant la détente, je voulais faire découvrir aux enfants des façons de retrouver leur calme (pauses actives, yoga, technique de respiration, massage, variation des déplacements, etc.). Mon objectif vise aussi à les amener à être plus à l'écoute de leur besoin et ainsi </w:t>
      </w:r>
      <w:r w:rsidR="003D22D3">
        <w:rPr>
          <w:rFonts w:cstheme="minorHAnsi"/>
          <w:lang w:val="fr-CA"/>
        </w:rPr>
        <w:t xml:space="preserve">être </w:t>
      </w:r>
      <w:r w:rsidRPr="00E306CE">
        <w:rPr>
          <w:rFonts w:cstheme="minorHAnsi"/>
          <w:lang w:val="fr-CA"/>
        </w:rPr>
        <w:t>autonomes dans la gestion de leurs émotions. Étant moi-même une grande sportive diagnostiquée d’un TDAH, je trouvais qu’il serait une bonne idée de montrer aux enfants des façons simples que j’utilise afin de réguler son énergie et ses émotions lorsqu’on se sent énervé afin de se recentrer sur soi-même.  Mon but est donc d'offrir des stratégies aux enfants afin de prendre conscience de leur corps, de leurs pensées et de leurs émotions pour s’autoréguler. Les domaines d'apprentissage visés lors de ce projet sont donc le domaine physique et moteur « accroître son développement physique et moteur » ainsi que le domaine affectif « construire sa conscience de soi » et « reconnaitre ses besoins ».</w:t>
      </w:r>
    </w:p>
    <w:p w14:paraId="58208C9D" w14:textId="77777777" w:rsidR="00C344F2" w:rsidRPr="00E306CE" w:rsidRDefault="00C344F2" w:rsidP="00E306CE">
      <w:pPr>
        <w:rPr>
          <w:rFonts w:cstheme="minorHAnsi"/>
          <w:lang w:val="fr-CA"/>
        </w:rPr>
      </w:pPr>
    </w:p>
    <w:p w14:paraId="7E039864" w14:textId="68281FCD" w:rsidR="00C344F2" w:rsidRPr="00E306CE" w:rsidRDefault="00C344F2" w:rsidP="00E306CE">
      <w:pPr>
        <w:shd w:val="clear" w:color="auto" w:fill="ED7D31" w:themeFill="accent2"/>
        <w:rPr>
          <w:rFonts w:cstheme="minorHAnsi"/>
          <w:lang w:val="fr-CA"/>
        </w:rPr>
      </w:pPr>
      <w:r w:rsidRPr="00E306CE">
        <w:rPr>
          <w:rFonts w:cstheme="minorHAnsi"/>
          <w:lang w:val="fr-CA"/>
        </w:rPr>
        <w:t>Échéancier : principales étapes et durée du projet</w:t>
      </w:r>
    </w:p>
    <w:p w14:paraId="2A9E004F" w14:textId="605EAECC" w:rsidR="00C344F2" w:rsidRPr="00E306CE" w:rsidRDefault="00C344F2" w:rsidP="00E306CE">
      <w:pPr>
        <w:rPr>
          <w:rFonts w:cstheme="minorHAnsi"/>
          <w:lang w:val="fr-CA"/>
        </w:rPr>
      </w:pPr>
    </w:p>
    <w:p w14:paraId="6539F893" w14:textId="284DFA15" w:rsidR="00F57E3A" w:rsidRPr="00D61C96" w:rsidRDefault="00D61C96" w:rsidP="00D61C96">
      <w:pPr>
        <w:shd w:val="clear" w:color="auto" w:fill="DEEAF6" w:themeFill="accent5" w:themeFillTint="33"/>
        <w:ind w:left="360"/>
        <w:rPr>
          <w:rFonts w:cstheme="minorHAnsi"/>
          <w:lang w:val="fr-CA"/>
        </w:rPr>
      </w:pPr>
      <w:r>
        <w:rPr>
          <w:rFonts w:cstheme="minorHAnsi"/>
          <w:lang w:val="fr-CA"/>
        </w:rPr>
        <w:t xml:space="preserve">21 </w:t>
      </w:r>
      <w:r w:rsidR="00C344F2" w:rsidRPr="00D61C96">
        <w:rPr>
          <w:rFonts w:cstheme="minorHAnsi"/>
          <w:lang w:val="fr-CA"/>
        </w:rPr>
        <w:t>au 25 novembre</w:t>
      </w:r>
      <w:r w:rsidR="00F57E3A" w:rsidRPr="00D61C96">
        <w:rPr>
          <w:rFonts w:cstheme="minorHAnsi"/>
          <w:lang w:val="fr-CA"/>
        </w:rPr>
        <w:t xml:space="preserve"> </w:t>
      </w:r>
      <w:r w:rsidR="00067FD1" w:rsidRPr="00D61C96">
        <w:rPr>
          <w:rFonts w:cstheme="minorHAnsi"/>
          <w:lang w:val="fr-CA"/>
        </w:rPr>
        <w:t>(thématique de l’espace)</w:t>
      </w:r>
      <w:r w:rsidR="00C344F2" w:rsidRPr="00D61C96">
        <w:rPr>
          <w:rFonts w:cstheme="minorHAnsi"/>
          <w:lang w:val="fr-CA"/>
        </w:rPr>
        <w:t xml:space="preserve">: </w:t>
      </w:r>
    </w:p>
    <w:p w14:paraId="2052D7D7" w14:textId="0EF4166A" w:rsidR="00E306CE" w:rsidRDefault="00E306CE" w:rsidP="00E306CE">
      <w:pPr>
        <w:numPr>
          <w:ilvl w:val="0"/>
          <w:numId w:val="2"/>
        </w:numPr>
        <w:shd w:val="clear" w:color="auto" w:fill="FFFFFF"/>
        <w:spacing w:after="225"/>
        <w:rPr>
          <w:rFonts w:eastAsia="Times New Roman" w:cstheme="minorHAnsi"/>
          <w:color w:val="000000"/>
          <w:lang w:val="fr-CA"/>
        </w:rPr>
      </w:pPr>
      <w:r w:rsidRPr="00E306CE">
        <w:rPr>
          <w:rFonts w:cstheme="minorHAnsi"/>
          <w:lang w:val="fr-CA"/>
        </w:rPr>
        <w:t xml:space="preserve">Continuer à </w:t>
      </w:r>
      <w:r w:rsidR="003D22D3">
        <w:rPr>
          <w:rFonts w:eastAsia="Times New Roman" w:cstheme="minorHAnsi"/>
          <w:color w:val="000000"/>
          <w:lang w:val="fr-CA"/>
        </w:rPr>
        <w:t>i</w:t>
      </w:r>
      <w:r w:rsidRPr="00E306CE">
        <w:rPr>
          <w:rFonts w:eastAsia="Times New Roman" w:cstheme="minorHAnsi"/>
          <w:color w:val="000000"/>
          <w:lang w:val="fr-CA"/>
        </w:rPr>
        <w:t>ntégrer une posture de yoga ou de tonus chaque jour lors de la routine du matin.</w:t>
      </w:r>
    </w:p>
    <w:p w14:paraId="43CFAE4D" w14:textId="59CABA36" w:rsidR="002C47DB" w:rsidRDefault="002C47DB" w:rsidP="00E306CE">
      <w:pPr>
        <w:numPr>
          <w:ilvl w:val="0"/>
          <w:numId w:val="2"/>
        </w:numPr>
        <w:shd w:val="clear" w:color="auto" w:fill="FFFFFF"/>
        <w:spacing w:after="225"/>
        <w:rPr>
          <w:rFonts w:eastAsia="Times New Roman" w:cstheme="minorHAnsi"/>
          <w:color w:val="000000"/>
          <w:lang w:val="fr-CA"/>
        </w:rPr>
      </w:pPr>
      <w:r>
        <w:rPr>
          <w:rFonts w:cstheme="minorHAnsi"/>
          <w:lang w:val="fr-CA"/>
        </w:rPr>
        <w:t>Déplacement</w:t>
      </w:r>
      <w:r w:rsidR="003D6FE1">
        <w:rPr>
          <w:rFonts w:cstheme="minorHAnsi"/>
          <w:lang w:val="fr-CA"/>
        </w:rPr>
        <w:t>s</w:t>
      </w:r>
      <w:r>
        <w:rPr>
          <w:rFonts w:cstheme="minorHAnsi"/>
          <w:lang w:val="fr-CA"/>
        </w:rPr>
        <w:t xml:space="preserve"> en robo</w:t>
      </w:r>
      <w:r w:rsidR="003D6FE1">
        <w:rPr>
          <w:rFonts w:cstheme="minorHAnsi"/>
          <w:lang w:val="fr-CA"/>
        </w:rPr>
        <w:t>t.</w:t>
      </w:r>
    </w:p>
    <w:p w14:paraId="028FEDEB" w14:textId="6BF4905B" w:rsidR="00D7796C" w:rsidRPr="00E306CE" w:rsidRDefault="00D7796C" w:rsidP="00E306CE">
      <w:pPr>
        <w:numPr>
          <w:ilvl w:val="0"/>
          <w:numId w:val="2"/>
        </w:numPr>
        <w:shd w:val="clear" w:color="auto" w:fill="FFFFFF"/>
        <w:spacing w:after="225"/>
        <w:rPr>
          <w:rFonts w:eastAsia="Times New Roman" w:cstheme="minorHAnsi"/>
          <w:color w:val="000000"/>
          <w:lang w:val="fr-CA"/>
        </w:rPr>
      </w:pPr>
      <w:r w:rsidRPr="00E306CE">
        <w:rPr>
          <w:rFonts w:cstheme="minorHAnsi"/>
          <w:lang w:val="fr-CA"/>
        </w:rPr>
        <w:t xml:space="preserve">Après la collation : </w:t>
      </w:r>
      <w:r w:rsidR="00E306CE" w:rsidRPr="00E306CE">
        <w:rPr>
          <w:rFonts w:cstheme="minorHAnsi"/>
          <w:lang w:val="fr-CA"/>
        </w:rPr>
        <w:t xml:space="preserve">Utiliser le TBI pour </w:t>
      </w:r>
      <w:r w:rsidRPr="00E306CE">
        <w:rPr>
          <w:rFonts w:cstheme="minorHAnsi"/>
          <w:lang w:val="fr-CA"/>
        </w:rPr>
        <w:t xml:space="preserve">aire le parcours interactif « Cat Man in </w:t>
      </w:r>
      <w:proofErr w:type="spellStart"/>
      <w:r w:rsidRPr="00E306CE">
        <w:rPr>
          <w:rFonts w:cstheme="minorHAnsi"/>
          <w:lang w:val="fr-CA"/>
        </w:rPr>
        <w:t>Outerspace</w:t>
      </w:r>
      <w:proofErr w:type="spellEnd"/>
      <w:r w:rsidRPr="00E306CE">
        <w:rPr>
          <w:rFonts w:cstheme="minorHAnsi"/>
          <w:lang w:val="fr-CA"/>
        </w:rPr>
        <w:t xml:space="preserve"> »</w:t>
      </w:r>
    </w:p>
    <w:p w14:paraId="5A492703" w14:textId="15E7764F" w:rsidR="00F57E3A" w:rsidRPr="00E306CE" w:rsidRDefault="00C344F2" w:rsidP="00E306CE">
      <w:pPr>
        <w:pStyle w:val="ListParagraph"/>
        <w:numPr>
          <w:ilvl w:val="0"/>
          <w:numId w:val="4"/>
        </w:numPr>
        <w:rPr>
          <w:rFonts w:cstheme="minorHAnsi"/>
          <w:lang w:val="fr-CA"/>
        </w:rPr>
      </w:pPr>
      <w:r w:rsidRPr="00E306CE">
        <w:rPr>
          <w:rFonts w:cstheme="minorHAnsi"/>
          <w:lang w:val="fr-CA"/>
        </w:rPr>
        <w:t xml:space="preserve">Apprendre </w:t>
      </w:r>
      <w:r w:rsidR="00F57E3A" w:rsidRPr="00E306CE">
        <w:rPr>
          <w:rFonts w:cstheme="minorHAnsi"/>
          <w:lang w:val="fr-CA"/>
        </w:rPr>
        <w:t xml:space="preserve">progressivement </w:t>
      </w:r>
      <w:r w:rsidRPr="00E306CE">
        <w:rPr>
          <w:rFonts w:cstheme="minorHAnsi"/>
          <w:lang w:val="fr-CA"/>
        </w:rPr>
        <w:t xml:space="preserve">la salutation soleil avant le diner </w:t>
      </w:r>
      <w:r w:rsidR="00F57E3A" w:rsidRPr="00E306CE">
        <w:rPr>
          <w:rFonts w:cstheme="minorHAnsi"/>
          <w:lang w:val="fr-CA"/>
        </w:rPr>
        <w:t>(vise le Yoga, la respiration et la motricité globale)</w:t>
      </w:r>
    </w:p>
    <w:p w14:paraId="4E0E7940" w14:textId="22CAEBCA" w:rsidR="00C344F2" w:rsidRPr="00E306CE" w:rsidRDefault="00F57E3A" w:rsidP="00E306CE">
      <w:pPr>
        <w:pStyle w:val="ListParagraph"/>
        <w:numPr>
          <w:ilvl w:val="0"/>
          <w:numId w:val="4"/>
        </w:numPr>
        <w:rPr>
          <w:rFonts w:cstheme="minorHAnsi"/>
          <w:lang w:val="fr-CA"/>
        </w:rPr>
      </w:pPr>
      <w:r w:rsidRPr="00E306CE">
        <w:rPr>
          <w:rFonts w:cstheme="minorHAnsi"/>
          <w:lang w:val="fr-CA"/>
        </w:rPr>
        <w:lastRenderedPageBreak/>
        <w:t>Durant la détente, les élèves écouteront des capsules de méditation « Calme et attentif comme une grenouille »</w:t>
      </w:r>
      <w:r w:rsidR="00067FD1" w:rsidRPr="00E306CE">
        <w:rPr>
          <w:rFonts w:cstheme="minorHAnsi"/>
          <w:lang w:val="fr-CA"/>
        </w:rPr>
        <w:t xml:space="preserve"> sur leur matelas</w:t>
      </w:r>
      <w:r w:rsidRPr="00E306CE">
        <w:rPr>
          <w:rFonts w:cstheme="minorHAnsi"/>
          <w:lang w:val="fr-CA"/>
        </w:rPr>
        <w:t>.</w:t>
      </w:r>
    </w:p>
    <w:p w14:paraId="3C6A2F53" w14:textId="00793424" w:rsidR="00F57E3A" w:rsidRPr="00E306CE" w:rsidRDefault="00F57E3A" w:rsidP="00E306CE">
      <w:pPr>
        <w:pStyle w:val="ListParagraph"/>
        <w:numPr>
          <w:ilvl w:val="1"/>
          <w:numId w:val="4"/>
        </w:numPr>
        <w:rPr>
          <w:rFonts w:cstheme="minorHAnsi"/>
          <w:lang w:val="fr-CA"/>
        </w:rPr>
      </w:pPr>
      <w:r w:rsidRPr="00E306CE">
        <w:rPr>
          <w:rFonts w:cstheme="minorHAnsi"/>
          <w:lang w:val="fr-CA"/>
        </w:rPr>
        <w:t xml:space="preserve">Lundi : </w:t>
      </w:r>
      <w:r w:rsidR="00067FD1" w:rsidRPr="00E306CE">
        <w:rPr>
          <w:rFonts w:cstheme="minorHAnsi"/>
          <w:lang w:val="fr-CA"/>
        </w:rPr>
        <w:t xml:space="preserve">La petite grenouille (une méditation pour apprendre à se concentrer et à rester calme) </w:t>
      </w:r>
      <w:hyperlink r:id="rId5" w:history="1">
        <w:r w:rsidR="00067FD1" w:rsidRPr="00E306CE">
          <w:rPr>
            <w:rStyle w:val="Hyperlink"/>
            <w:rFonts w:cstheme="minorHAnsi"/>
            <w:lang w:val="fr-CA"/>
          </w:rPr>
          <w:t>https://www.youtube.com/watch?v=WnxOoifQ398</w:t>
        </w:r>
      </w:hyperlink>
    </w:p>
    <w:p w14:paraId="38997605" w14:textId="77777777" w:rsidR="00067FD1" w:rsidRPr="00E306CE" w:rsidRDefault="00067FD1" w:rsidP="00E306CE">
      <w:pPr>
        <w:pStyle w:val="ListParagraph"/>
        <w:numPr>
          <w:ilvl w:val="1"/>
          <w:numId w:val="4"/>
        </w:numPr>
        <w:rPr>
          <w:rFonts w:cstheme="minorHAnsi"/>
          <w:lang w:val="fr-CA"/>
        </w:rPr>
      </w:pPr>
      <w:r w:rsidRPr="00E306CE">
        <w:rPr>
          <w:rFonts w:cstheme="minorHAnsi"/>
          <w:lang w:val="fr-CA"/>
        </w:rPr>
        <w:t>Mardi : Un refuge où l’on se sent en sécurité</w:t>
      </w:r>
    </w:p>
    <w:p w14:paraId="5245AF41" w14:textId="08762C98" w:rsidR="00067FD1" w:rsidRPr="00E306CE" w:rsidRDefault="00067FD1" w:rsidP="00E306CE">
      <w:pPr>
        <w:pStyle w:val="ListParagraph"/>
        <w:ind w:left="1080"/>
        <w:rPr>
          <w:rFonts w:cstheme="minorHAnsi"/>
          <w:lang w:val="fr-CA"/>
        </w:rPr>
      </w:pPr>
      <w:r w:rsidRPr="00E306CE">
        <w:rPr>
          <w:rFonts w:cstheme="minorHAnsi"/>
          <w:lang w:val="fr-CA"/>
        </w:rPr>
        <w:t>(</w:t>
      </w:r>
      <w:hyperlink r:id="rId6" w:history="1">
        <w:r w:rsidRPr="00E306CE">
          <w:rPr>
            <w:rStyle w:val="Hyperlink"/>
            <w:rFonts w:cstheme="minorHAnsi"/>
            <w:lang w:val="fr-CA"/>
          </w:rPr>
          <w:t>https://www.youtube.com/watch?v=trZ7IYKCGbc</w:t>
        </w:r>
      </w:hyperlink>
      <w:r w:rsidRPr="00E306CE">
        <w:rPr>
          <w:rFonts w:cstheme="minorHAnsi"/>
          <w:lang w:val="fr-CA"/>
        </w:rPr>
        <w:t xml:space="preserve">) </w:t>
      </w:r>
    </w:p>
    <w:p w14:paraId="73ABFCCF" w14:textId="01A2E3AE" w:rsidR="00067FD1" w:rsidRPr="00E306CE" w:rsidRDefault="00067FD1" w:rsidP="00E306CE">
      <w:pPr>
        <w:pStyle w:val="ListParagraph"/>
        <w:numPr>
          <w:ilvl w:val="1"/>
          <w:numId w:val="4"/>
        </w:numPr>
        <w:rPr>
          <w:rFonts w:cstheme="minorHAnsi"/>
          <w:lang w:val="fr-CA"/>
        </w:rPr>
      </w:pPr>
      <w:r w:rsidRPr="00E306CE">
        <w:rPr>
          <w:rFonts w:cstheme="minorHAnsi"/>
          <w:lang w:val="fr-CA"/>
        </w:rPr>
        <w:t xml:space="preserve">Jeudi : La méditation sous la pluie (pour entraîner sa respiration) </w:t>
      </w:r>
      <w:hyperlink r:id="rId7" w:history="1">
        <w:r w:rsidRPr="00E306CE">
          <w:rPr>
            <w:rStyle w:val="Hyperlink"/>
            <w:rFonts w:cstheme="minorHAnsi"/>
            <w:lang w:val="fr-CA"/>
          </w:rPr>
          <w:t>https://www.youtube.com/watch?v=CWRAe2b_ZhI</w:t>
        </w:r>
      </w:hyperlink>
    </w:p>
    <w:p w14:paraId="1B2CD57B" w14:textId="5FE23B3A" w:rsidR="00067FD1" w:rsidRPr="00E306CE" w:rsidRDefault="00067FD1" w:rsidP="00E306CE">
      <w:pPr>
        <w:pStyle w:val="ListParagraph"/>
        <w:numPr>
          <w:ilvl w:val="1"/>
          <w:numId w:val="4"/>
        </w:numPr>
        <w:rPr>
          <w:rFonts w:cstheme="minorHAnsi"/>
          <w:lang w:val="fr-CA"/>
        </w:rPr>
      </w:pPr>
      <w:r w:rsidRPr="00E306CE">
        <w:rPr>
          <w:rFonts w:cstheme="minorHAnsi"/>
          <w:lang w:val="fr-CA"/>
        </w:rPr>
        <w:t xml:space="preserve">Vendredi : Groovy le martien, épisode éducatif sur les émotions. Apprenez à identifier les émotions de base : la joie, la tristesse, la colère et la peur. Comment s'expriment-elles ? Que signifient-elles ? </w:t>
      </w:r>
      <w:r w:rsidR="00000000">
        <w:fldChar w:fldCharType="begin"/>
      </w:r>
      <w:r w:rsidR="00000000" w:rsidRPr="00655A7B">
        <w:rPr>
          <w:lang w:val="fr-CA"/>
        </w:rPr>
        <w:instrText>HYPERLINK "https://www.youtube.com/watch?v=OynkDmV6q6o"</w:instrText>
      </w:r>
      <w:r w:rsidR="00000000">
        <w:fldChar w:fldCharType="separate"/>
      </w:r>
      <w:r w:rsidRPr="00E306CE">
        <w:rPr>
          <w:rStyle w:val="Hyperlink"/>
          <w:rFonts w:cstheme="minorHAnsi"/>
          <w:lang w:val="fr-CA"/>
        </w:rPr>
        <w:t>https://www.youtube.com/watch?v=OynkDmV6q6o</w:t>
      </w:r>
      <w:r w:rsidR="00000000">
        <w:rPr>
          <w:rStyle w:val="Hyperlink"/>
          <w:rFonts w:cstheme="minorHAnsi"/>
          <w:lang w:val="fr-CA"/>
        </w:rPr>
        <w:fldChar w:fldCharType="end"/>
      </w:r>
      <w:r w:rsidRPr="00E306CE">
        <w:rPr>
          <w:rFonts w:cstheme="minorHAnsi"/>
          <w:lang w:val="fr-CA"/>
        </w:rPr>
        <w:t xml:space="preserve"> </w:t>
      </w:r>
    </w:p>
    <w:p w14:paraId="7C17DE7D" w14:textId="77777777" w:rsidR="00067FD1" w:rsidRPr="00E306CE" w:rsidRDefault="00067FD1" w:rsidP="00E306CE">
      <w:pPr>
        <w:rPr>
          <w:rFonts w:cstheme="minorHAnsi"/>
          <w:lang w:val="fr-CA"/>
        </w:rPr>
      </w:pPr>
    </w:p>
    <w:p w14:paraId="02F9D301" w14:textId="45208975" w:rsidR="002C47DB" w:rsidRPr="00E306CE" w:rsidRDefault="008F73A0" w:rsidP="00D61C96">
      <w:pPr>
        <w:shd w:val="clear" w:color="auto" w:fill="FFE599" w:themeFill="accent4" w:themeFillTint="66"/>
        <w:rPr>
          <w:rFonts w:cstheme="minorHAnsi"/>
          <w:lang w:val="fr-CA"/>
        </w:rPr>
      </w:pPr>
      <w:r w:rsidRPr="00E306CE">
        <w:rPr>
          <w:rFonts w:cstheme="minorHAnsi"/>
          <w:lang w:val="fr-CA"/>
        </w:rPr>
        <w:t>28 n</w:t>
      </w:r>
      <w:r w:rsidR="00671AE0" w:rsidRPr="00E306CE">
        <w:rPr>
          <w:rFonts w:cstheme="minorHAnsi"/>
          <w:lang w:val="fr-CA"/>
        </w:rPr>
        <w:t>ovembre</w:t>
      </w:r>
      <w:r w:rsidR="00C344F2" w:rsidRPr="00E306CE">
        <w:rPr>
          <w:rFonts w:cstheme="minorHAnsi"/>
          <w:lang w:val="fr-CA"/>
        </w:rPr>
        <w:t xml:space="preserve"> au 2 décembre : </w:t>
      </w:r>
    </w:p>
    <w:p w14:paraId="4C7D524C" w14:textId="0D9067FE" w:rsidR="00E306CE" w:rsidRDefault="00E306CE" w:rsidP="00E306CE">
      <w:pPr>
        <w:numPr>
          <w:ilvl w:val="0"/>
          <w:numId w:val="8"/>
        </w:numPr>
        <w:shd w:val="clear" w:color="auto" w:fill="FFFFFF"/>
        <w:spacing w:after="225"/>
        <w:rPr>
          <w:rFonts w:eastAsia="Times New Roman" w:cstheme="minorHAnsi"/>
          <w:color w:val="000000"/>
          <w:lang w:val="fr-CA"/>
        </w:rPr>
      </w:pPr>
      <w:r w:rsidRPr="00E306CE">
        <w:rPr>
          <w:rFonts w:cstheme="minorHAnsi"/>
          <w:lang w:val="fr-CA"/>
        </w:rPr>
        <w:t xml:space="preserve">Continuer à </w:t>
      </w:r>
      <w:r w:rsidR="003D22D3">
        <w:rPr>
          <w:rFonts w:eastAsia="Times New Roman" w:cstheme="minorHAnsi"/>
          <w:color w:val="000000"/>
          <w:lang w:val="fr-CA"/>
        </w:rPr>
        <w:t>i</w:t>
      </w:r>
      <w:r w:rsidRPr="00E306CE">
        <w:rPr>
          <w:rFonts w:eastAsia="Times New Roman" w:cstheme="minorHAnsi"/>
          <w:color w:val="000000"/>
          <w:lang w:val="fr-CA"/>
        </w:rPr>
        <w:t>ntégrer une posture de yoga ou de tonus chaque jour lors de la routine du matin.</w:t>
      </w:r>
    </w:p>
    <w:p w14:paraId="7EDC0B0A" w14:textId="1F7A8C66" w:rsidR="003D6FE1" w:rsidRPr="00E306CE" w:rsidRDefault="003D6FE1" w:rsidP="00E306CE">
      <w:pPr>
        <w:numPr>
          <w:ilvl w:val="0"/>
          <w:numId w:val="8"/>
        </w:numPr>
        <w:shd w:val="clear" w:color="auto" w:fill="FFFFFF"/>
        <w:spacing w:after="225"/>
        <w:rPr>
          <w:rFonts w:eastAsia="Times New Roman" w:cstheme="minorHAnsi"/>
          <w:color w:val="000000"/>
          <w:lang w:val="fr-CA"/>
        </w:rPr>
      </w:pPr>
      <w:r>
        <w:rPr>
          <w:rFonts w:cstheme="minorHAnsi"/>
          <w:lang w:val="fr-CA"/>
        </w:rPr>
        <w:t xml:space="preserve">Déplacements en marelle. </w:t>
      </w:r>
    </w:p>
    <w:p w14:paraId="15A9DC35" w14:textId="3B2B3C05" w:rsidR="003D6FE1" w:rsidRDefault="008F73A0" w:rsidP="003D6FE1">
      <w:pPr>
        <w:pStyle w:val="ListParagraph"/>
        <w:numPr>
          <w:ilvl w:val="0"/>
          <w:numId w:val="8"/>
        </w:numPr>
        <w:shd w:val="clear" w:color="auto" w:fill="FFFFFF"/>
        <w:spacing w:after="225"/>
        <w:rPr>
          <w:rFonts w:eastAsia="Times New Roman" w:cstheme="minorHAnsi"/>
          <w:color w:val="000000"/>
          <w:lang w:val="fr-CA"/>
        </w:rPr>
      </w:pPr>
      <w:r w:rsidRPr="00E306CE">
        <w:rPr>
          <w:rFonts w:eastAsia="Times New Roman" w:cstheme="minorHAnsi"/>
          <w:color w:val="000000"/>
          <w:lang w:val="fr-CA"/>
        </w:rPr>
        <w:t xml:space="preserve">Après la collation : </w:t>
      </w:r>
      <w:r w:rsidR="00E306CE" w:rsidRPr="00E306CE">
        <w:rPr>
          <w:rFonts w:eastAsia="Times New Roman" w:cstheme="minorHAnsi"/>
          <w:color w:val="000000"/>
          <w:lang w:val="fr-CA"/>
        </w:rPr>
        <w:t>Utiliser le TBI pour f</w:t>
      </w:r>
      <w:r w:rsidRPr="00E306CE">
        <w:rPr>
          <w:rFonts w:eastAsia="Times New Roman" w:cstheme="minorHAnsi"/>
          <w:color w:val="000000"/>
          <w:lang w:val="fr-CA"/>
        </w:rPr>
        <w:t>aire la danse des pingouins (</w:t>
      </w:r>
      <w:r w:rsidR="00000000">
        <w:fldChar w:fldCharType="begin"/>
      </w:r>
      <w:r w:rsidR="00000000" w:rsidRPr="00655A7B">
        <w:rPr>
          <w:lang w:val="fr-CA"/>
        </w:rPr>
        <w:instrText>HYPERLINK "https://www.youtube.com/watch?v=-xtPMTEPFug"</w:instrText>
      </w:r>
      <w:r w:rsidR="00000000">
        <w:fldChar w:fldCharType="separate"/>
      </w:r>
      <w:r w:rsidRPr="00E306CE">
        <w:rPr>
          <w:rStyle w:val="Hyperlink"/>
          <w:rFonts w:eastAsia="Times New Roman" w:cstheme="minorHAnsi"/>
          <w:lang w:val="fr-CA"/>
        </w:rPr>
        <w:t>https://www.youtube.com/watch?v=-xtPMTEPFug</w:t>
      </w:r>
      <w:r w:rsidR="00000000">
        <w:rPr>
          <w:rStyle w:val="Hyperlink"/>
          <w:rFonts w:eastAsia="Times New Roman" w:cstheme="minorHAnsi"/>
          <w:lang w:val="fr-CA"/>
        </w:rPr>
        <w:fldChar w:fldCharType="end"/>
      </w:r>
      <w:r w:rsidRPr="00E306CE">
        <w:rPr>
          <w:rFonts w:eastAsia="Times New Roman" w:cstheme="minorHAnsi"/>
          <w:color w:val="000000"/>
          <w:lang w:val="fr-CA"/>
        </w:rPr>
        <w:t xml:space="preserve"> )</w:t>
      </w:r>
    </w:p>
    <w:p w14:paraId="567F863C" w14:textId="7B22BDDA" w:rsidR="00671AE0" w:rsidRPr="00E306CE" w:rsidRDefault="00D7796C" w:rsidP="00E306CE">
      <w:pPr>
        <w:pStyle w:val="ListParagraph"/>
        <w:numPr>
          <w:ilvl w:val="0"/>
          <w:numId w:val="5"/>
        </w:numPr>
        <w:shd w:val="clear" w:color="auto" w:fill="FFFFFF"/>
        <w:spacing w:after="225"/>
        <w:rPr>
          <w:rFonts w:eastAsia="Times New Roman" w:cstheme="minorHAnsi"/>
          <w:color w:val="000000"/>
          <w:lang w:val="fr-CA"/>
        </w:rPr>
      </w:pPr>
      <w:r w:rsidRPr="00E306CE">
        <w:rPr>
          <w:rFonts w:eastAsia="Times New Roman" w:cstheme="minorHAnsi"/>
          <w:color w:val="000000"/>
          <w:lang w:val="fr-CA"/>
        </w:rPr>
        <w:t xml:space="preserve">Durant la détente de l’après-midi, les enfants expérimenteront différentes techniques de massage </w:t>
      </w:r>
      <w:r w:rsidR="00671AE0" w:rsidRPr="00E306CE">
        <w:rPr>
          <w:rFonts w:eastAsia="Times New Roman" w:cstheme="minorHAnsi"/>
          <w:color w:val="000000"/>
          <w:lang w:val="fr-CA"/>
        </w:rPr>
        <w:t>au cours de la semain</w:t>
      </w:r>
      <w:r w:rsidR="00E306CE" w:rsidRPr="00E306CE">
        <w:rPr>
          <w:rFonts w:eastAsia="Times New Roman" w:cstheme="minorHAnsi"/>
          <w:color w:val="000000"/>
          <w:lang w:val="fr-CA"/>
        </w:rPr>
        <w:t>e. Cela permettra</w:t>
      </w:r>
      <w:r w:rsidR="00671AE0" w:rsidRPr="00E306CE">
        <w:rPr>
          <w:rFonts w:eastAsia="Times New Roman" w:cstheme="minorHAnsi"/>
          <w:color w:val="000000"/>
          <w:lang w:val="fr-CA"/>
        </w:rPr>
        <w:t xml:space="preserve"> aux enfants de se concentrer sur leur corps; de favoriser la détente, le calme, la relaxation; de diminuer le stress et l’anxiété; de favoriser le sommeil; de développer le côté kinesthésique des enfants; de stimuler la conscience sensorielle; de stimuler la libération d’endorphines, les hormones du bonheur qui favorisent un sentiment de bienêtre.</w:t>
      </w:r>
      <w:r w:rsidR="00E306CE" w:rsidRPr="00E306CE">
        <w:rPr>
          <w:rFonts w:eastAsia="Times New Roman" w:cstheme="minorHAnsi"/>
          <w:color w:val="000000"/>
          <w:lang w:val="fr-CA"/>
        </w:rPr>
        <w:t xml:space="preserve"> </w:t>
      </w:r>
    </w:p>
    <w:p w14:paraId="10C9148F" w14:textId="1F999B7C" w:rsidR="00D7796C" w:rsidRPr="00E306CE" w:rsidRDefault="00671AE0" w:rsidP="00E306CE">
      <w:pPr>
        <w:pStyle w:val="ListParagraph"/>
        <w:numPr>
          <w:ilvl w:val="1"/>
          <w:numId w:val="5"/>
        </w:numPr>
        <w:shd w:val="clear" w:color="auto" w:fill="FFFFFF"/>
        <w:spacing w:after="225"/>
        <w:rPr>
          <w:rFonts w:eastAsia="Times New Roman" w:cstheme="minorHAnsi"/>
          <w:color w:val="000000"/>
          <w:lang w:val="fr-CA"/>
        </w:rPr>
      </w:pPr>
      <w:r w:rsidRPr="00E306CE">
        <w:rPr>
          <w:rFonts w:eastAsia="Times New Roman" w:cstheme="minorHAnsi"/>
          <w:color w:val="000000"/>
          <w:lang w:val="fr-CA"/>
        </w:rPr>
        <w:t>Lundi : Massage avec une balle</w:t>
      </w:r>
    </w:p>
    <w:p w14:paraId="62EEAD8D" w14:textId="20BEB601" w:rsidR="00671AE0" w:rsidRPr="00E306CE" w:rsidRDefault="00671AE0" w:rsidP="00E306CE">
      <w:pPr>
        <w:pStyle w:val="ListParagraph"/>
        <w:numPr>
          <w:ilvl w:val="1"/>
          <w:numId w:val="5"/>
        </w:numPr>
        <w:shd w:val="clear" w:color="auto" w:fill="FFFFFF"/>
        <w:spacing w:after="225"/>
        <w:rPr>
          <w:rFonts w:eastAsia="Times New Roman" w:cstheme="minorHAnsi"/>
          <w:color w:val="000000"/>
          <w:lang w:val="fr-CA"/>
        </w:rPr>
      </w:pPr>
      <w:r w:rsidRPr="00E306CE">
        <w:rPr>
          <w:rFonts w:eastAsia="Times New Roman" w:cstheme="minorHAnsi"/>
          <w:color w:val="000000"/>
          <w:lang w:val="fr-CA"/>
        </w:rPr>
        <w:t>Mardi : Massage avec des chatouilles</w:t>
      </w:r>
    </w:p>
    <w:p w14:paraId="03750333" w14:textId="4F590C72" w:rsidR="00671AE0" w:rsidRPr="00E306CE" w:rsidRDefault="00671AE0" w:rsidP="00E306CE">
      <w:pPr>
        <w:pStyle w:val="ListParagraph"/>
        <w:numPr>
          <w:ilvl w:val="1"/>
          <w:numId w:val="5"/>
        </w:numPr>
        <w:shd w:val="clear" w:color="auto" w:fill="FFFFFF"/>
        <w:spacing w:after="225"/>
        <w:rPr>
          <w:rFonts w:eastAsia="Times New Roman" w:cstheme="minorHAnsi"/>
          <w:color w:val="000000"/>
          <w:lang w:val="fr-CA"/>
        </w:rPr>
      </w:pPr>
      <w:r w:rsidRPr="00E306CE">
        <w:rPr>
          <w:rFonts w:eastAsia="Times New Roman" w:cstheme="minorHAnsi"/>
          <w:color w:val="000000"/>
          <w:lang w:val="fr-CA"/>
        </w:rPr>
        <w:t>Mercredi : Massage avec les mains</w:t>
      </w:r>
    </w:p>
    <w:p w14:paraId="138CA99A" w14:textId="00D540F1" w:rsidR="00D7796C" w:rsidRDefault="00671AE0" w:rsidP="00E306CE">
      <w:pPr>
        <w:pStyle w:val="ListParagraph"/>
        <w:numPr>
          <w:ilvl w:val="1"/>
          <w:numId w:val="5"/>
        </w:numPr>
        <w:shd w:val="clear" w:color="auto" w:fill="FFFFFF"/>
        <w:spacing w:after="225"/>
        <w:rPr>
          <w:rFonts w:eastAsia="Times New Roman" w:cstheme="minorHAnsi"/>
          <w:color w:val="000000"/>
          <w:lang w:val="fr-CA"/>
        </w:rPr>
      </w:pPr>
      <w:r w:rsidRPr="00E306CE">
        <w:rPr>
          <w:rFonts w:eastAsia="Times New Roman" w:cstheme="minorHAnsi"/>
          <w:color w:val="000000"/>
          <w:lang w:val="fr-CA"/>
        </w:rPr>
        <w:t>Jeudi : Choix de leur technique de massage</w:t>
      </w:r>
    </w:p>
    <w:p w14:paraId="5A9E67D3" w14:textId="1DCA6BC6" w:rsidR="002C47DB" w:rsidRPr="002C47DB" w:rsidRDefault="002C47DB" w:rsidP="002C47DB">
      <w:pPr>
        <w:shd w:val="clear" w:color="auto" w:fill="C5E0B3" w:themeFill="accent6" w:themeFillTint="66"/>
        <w:spacing w:after="225"/>
        <w:rPr>
          <w:rFonts w:eastAsia="Times New Roman" w:cstheme="minorHAnsi"/>
          <w:color w:val="000000"/>
          <w:lang w:val="fr-CA"/>
        </w:rPr>
      </w:pPr>
      <w:r>
        <w:rPr>
          <w:rFonts w:eastAsia="Times New Roman" w:cstheme="minorHAnsi"/>
          <w:color w:val="000000"/>
          <w:lang w:val="fr-CA"/>
        </w:rPr>
        <w:t xml:space="preserve">5 </w:t>
      </w:r>
      <w:r w:rsidR="008F73A0" w:rsidRPr="002C47DB">
        <w:rPr>
          <w:rFonts w:eastAsia="Times New Roman" w:cstheme="minorHAnsi"/>
          <w:color w:val="000000"/>
          <w:lang w:val="fr-CA"/>
        </w:rPr>
        <w:t>au 9 décembre </w:t>
      </w:r>
      <w:r w:rsidRPr="002C47DB">
        <w:rPr>
          <w:rFonts w:eastAsia="Times New Roman" w:cstheme="minorHAnsi"/>
          <w:color w:val="000000"/>
          <w:lang w:val="fr-CA"/>
        </w:rPr>
        <w:t xml:space="preserve">(thématique Noël) </w:t>
      </w:r>
      <w:r w:rsidR="008F73A0" w:rsidRPr="002C47DB">
        <w:rPr>
          <w:rFonts w:eastAsia="Times New Roman" w:cstheme="minorHAnsi"/>
          <w:color w:val="000000"/>
          <w:lang w:val="fr-CA"/>
        </w:rPr>
        <w:t>:</w:t>
      </w:r>
    </w:p>
    <w:p w14:paraId="5A9F668A" w14:textId="1F9C7D13" w:rsidR="002C47DB" w:rsidRDefault="00E306CE" w:rsidP="002C47DB">
      <w:pPr>
        <w:pStyle w:val="ListParagraph"/>
        <w:numPr>
          <w:ilvl w:val="0"/>
          <w:numId w:val="2"/>
        </w:numPr>
        <w:spacing w:after="225"/>
        <w:rPr>
          <w:rFonts w:eastAsia="Times New Roman" w:cstheme="minorHAnsi"/>
          <w:color w:val="000000"/>
          <w:lang w:val="fr-CA"/>
        </w:rPr>
      </w:pPr>
      <w:r w:rsidRPr="002C47DB">
        <w:rPr>
          <w:rFonts w:cstheme="minorHAnsi"/>
          <w:lang w:val="fr-CA"/>
        </w:rPr>
        <w:t xml:space="preserve">Continuer à </w:t>
      </w:r>
      <w:r w:rsidR="003D22D3">
        <w:rPr>
          <w:rFonts w:eastAsia="Times New Roman" w:cstheme="minorHAnsi"/>
          <w:color w:val="000000"/>
          <w:lang w:val="fr-CA"/>
        </w:rPr>
        <w:t>i</w:t>
      </w:r>
      <w:r w:rsidRPr="002C47DB">
        <w:rPr>
          <w:rFonts w:eastAsia="Times New Roman" w:cstheme="minorHAnsi"/>
          <w:color w:val="000000"/>
          <w:lang w:val="fr-CA"/>
        </w:rPr>
        <w:t>ntégrer une posture de yoga ou de tonus chaque jour lors de la routine du matin.</w:t>
      </w:r>
    </w:p>
    <w:p w14:paraId="392004E9" w14:textId="77777777" w:rsidR="002C47DB" w:rsidRPr="002C47DB" w:rsidRDefault="002C47DB" w:rsidP="002C47DB">
      <w:pPr>
        <w:pStyle w:val="ListParagraph"/>
        <w:spacing w:after="225"/>
        <w:ind w:left="360"/>
        <w:rPr>
          <w:rFonts w:eastAsia="Times New Roman" w:cstheme="minorHAnsi"/>
          <w:color w:val="000000"/>
          <w:lang w:val="fr-CA"/>
        </w:rPr>
      </w:pPr>
    </w:p>
    <w:p w14:paraId="6EAA4063" w14:textId="51569178" w:rsidR="002C47DB" w:rsidRPr="002C47DB" w:rsidRDefault="002C47DB" w:rsidP="002C47DB">
      <w:pPr>
        <w:pStyle w:val="ListParagraph"/>
        <w:numPr>
          <w:ilvl w:val="0"/>
          <w:numId w:val="2"/>
        </w:numPr>
        <w:spacing w:after="225"/>
        <w:rPr>
          <w:rFonts w:eastAsia="Times New Roman" w:cstheme="minorHAnsi"/>
          <w:color w:val="000000"/>
          <w:lang w:val="fr-CA"/>
        </w:rPr>
      </w:pPr>
      <w:r>
        <w:rPr>
          <w:rFonts w:cstheme="minorHAnsi"/>
          <w:lang w:val="fr-CA"/>
        </w:rPr>
        <w:t>Déplacements en pingouin.</w:t>
      </w:r>
    </w:p>
    <w:p w14:paraId="120F6390" w14:textId="6F56914B" w:rsidR="00D7796C" w:rsidRDefault="008F73A0" w:rsidP="002C47DB">
      <w:pPr>
        <w:numPr>
          <w:ilvl w:val="0"/>
          <w:numId w:val="2"/>
        </w:numPr>
        <w:shd w:val="clear" w:color="auto" w:fill="FFFFFF"/>
        <w:spacing w:after="225"/>
        <w:rPr>
          <w:rFonts w:eastAsia="Times New Roman" w:cstheme="minorHAnsi"/>
          <w:color w:val="000000"/>
          <w:lang w:val="fr-CA"/>
        </w:rPr>
      </w:pPr>
      <w:r w:rsidRPr="00E306CE">
        <w:rPr>
          <w:rFonts w:eastAsia="Times New Roman" w:cstheme="minorHAnsi"/>
          <w:color w:val="000000"/>
          <w:lang w:val="fr-CA"/>
        </w:rPr>
        <w:t xml:space="preserve">Après la collation : </w:t>
      </w:r>
      <w:r w:rsidR="00E306CE" w:rsidRPr="00E306CE">
        <w:rPr>
          <w:rFonts w:eastAsia="Times New Roman" w:cstheme="minorHAnsi"/>
          <w:color w:val="000000"/>
          <w:lang w:val="fr-CA"/>
        </w:rPr>
        <w:t>utiliser le TBI pour f</w:t>
      </w:r>
      <w:r w:rsidRPr="00E306CE">
        <w:rPr>
          <w:rFonts w:eastAsia="Times New Roman" w:cstheme="minorHAnsi"/>
          <w:color w:val="000000"/>
          <w:lang w:val="fr-CA"/>
        </w:rPr>
        <w:t xml:space="preserve">aire le parcours interactif « Yes! </w:t>
      </w:r>
      <w:r w:rsidRPr="002C47DB">
        <w:rPr>
          <w:rFonts w:eastAsia="Times New Roman" w:cstheme="minorHAnsi"/>
          <w:color w:val="000000"/>
          <w:lang w:val="fr-CA"/>
        </w:rPr>
        <w:t xml:space="preserve">I </w:t>
      </w:r>
      <w:proofErr w:type="spellStart"/>
      <w:r w:rsidRPr="002C47DB">
        <w:rPr>
          <w:rFonts w:eastAsia="Times New Roman" w:cstheme="minorHAnsi"/>
          <w:color w:val="000000"/>
          <w:lang w:val="fr-CA"/>
        </w:rPr>
        <w:t>want</w:t>
      </w:r>
      <w:proofErr w:type="spellEnd"/>
      <w:r w:rsidRPr="002C47DB">
        <w:rPr>
          <w:rFonts w:eastAsia="Times New Roman" w:cstheme="minorHAnsi"/>
          <w:color w:val="000000"/>
          <w:lang w:val="fr-CA"/>
        </w:rPr>
        <w:t xml:space="preserve"> to </w:t>
      </w:r>
      <w:proofErr w:type="spellStart"/>
      <w:r w:rsidRPr="002C47DB">
        <w:rPr>
          <w:rFonts w:eastAsia="Times New Roman" w:cstheme="minorHAnsi"/>
          <w:color w:val="000000"/>
          <w:lang w:val="fr-CA"/>
        </w:rPr>
        <w:t>build</w:t>
      </w:r>
      <w:proofErr w:type="spellEnd"/>
      <w:r w:rsidRPr="002C47DB">
        <w:rPr>
          <w:rFonts w:eastAsia="Times New Roman" w:cstheme="minorHAnsi"/>
          <w:color w:val="000000"/>
          <w:lang w:val="fr-CA"/>
        </w:rPr>
        <w:t xml:space="preserve"> a </w:t>
      </w:r>
      <w:proofErr w:type="spellStart"/>
      <w:r w:rsidRPr="002C47DB">
        <w:rPr>
          <w:rFonts w:eastAsia="Times New Roman" w:cstheme="minorHAnsi"/>
          <w:color w:val="000000"/>
          <w:lang w:val="fr-CA"/>
        </w:rPr>
        <w:t>snowman</w:t>
      </w:r>
      <w:proofErr w:type="spellEnd"/>
      <w:r w:rsidRPr="002C47DB">
        <w:rPr>
          <w:rFonts w:eastAsia="Times New Roman" w:cstheme="minorHAnsi"/>
          <w:color w:val="000000"/>
          <w:lang w:val="fr-CA"/>
        </w:rPr>
        <w:t xml:space="preserve"> »</w:t>
      </w:r>
      <w:r w:rsidR="00AD7BF6" w:rsidRPr="002C47DB">
        <w:rPr>
          <w:rFonts w:eastAsia="Times New Roman" w:cstheme="minorHAnsi"/>
          <w:color w:val="000000"/>
          <w:lang w:val="fr-CA"/>
        </w:rPr>
        <w:t>.</w:t>
      </w:r>
    </w:p>
    <w:p w14:paraId="21EAB19B" w14:textId="2BD661AD" w:rsidR="008F73A0" w:rsidRPr="00E306CE" w:rsidRDefault="008F73A0" w:rsidP="002C47DB">
      <w:pPr>
        <w:pStyle w:val="ListParagraph"/>
        <w:numPr>
          <w:ilvl w:val="0"/>
          <w:numId w:val="2"/>
        </w:numPr>
        <w:shd w:val="clear" w:color="auto" w:fill="FFFFFF"/>
        <w:spacing w:after="225"/>
        <w:rPr>
          <w:rFonts w:eastAsia="Times New Roman" w:cstheme="minorHAnsi"/>
          <w:color w:val="000000"/>
          <w:lang w:val="fr-CA"/>
        </w:rPr>
      </w:pPr>
      <w:r w:rsidRPr="00E306CE">
        <w:rPr>
          <w:rFonts w:eastAsia="Times New Roman" w:cstheme="minorHAnsi"/>
          <w:color w:val="000000"/>
          <w:lang w:val="fr-CA"/>
        </w:rPr>
        <w:t xml:space="preserve">Durant la détente : </w:t>
      </w:r>
      <w:r w:rsidR="00CD3D21" w:rsidRPr="00E306CE">
        <w:rPr>
          <w:rFonts w:eastAsia="Times New Roman" w:cstheme="minorHAnsi"/>
          <w:color w:val="000000"/>
          <w:lang w:val="fr-CA"/>
        </w:rPr>
        <w:t>Contes de Noël pour s’endormir tranquillement (Raconter sous forme d'une méditation hypnotique pour enfant, les histoires apaiseront les enfants afin de les rendre détendus et pourront doucement se laisser aller vers le sommeil).</w:t>
      </w:r>
    </w:p>
    <w:p w14:paraId="5A6DF0CE" w14:textId="0E808C41" w:rsidR="00CD3D21" w:rsidRPr="00E306CE" w:rsidRDefault="00000000" w:rsidP="00E306CE">
      <w:pPr>
        <w:pStyle w:val="ListParagraph"/>
        <w:shd w:val="clear" w:color="auto" w:fill="FFFFFF"/>
        <w:spacing w:after="225"/>
        <w:ind w:left="360"/>
        <w:rPr>
          <w:rFonts w:eastAsia="Times New Roman" w:cstheme="minorHAnsi"/>
          <w:color w:val="000000"/>
          <w:lang w:val="fr-CA"/>
        </w:rPr>
      </w:pPr>
      <w:r>
        <w:lastRenderedPageBreak/>
        <w:fldChar w:fldCharType="begin"/>
      </w:r>
      <w:r w:rsidRPr="00655A7B">
        <w:rPr>
          <w:lang w:val="fr-CA"/>
        </w:rPr>
        <w:instrText>HYPERLINK "https://www.youtube.com/watch?v=380JBAaM1mM"</w:instrText>
      </w:r>
      <w:r>
        <w:fldChar w:fldCharType="separate"/>
      </w:r>
      <w:r w:rsidR="00CD3D21" w:rsidRPr="00E306CE">
        <w:rPr>
          <w:rStyle w:val="Hyperlink"/>
          <w:rFonts w:eastAsia="Times New Roman" w:cstheme="minorHAnsi"/>
          <w:lang w:val="fr-CA"/>
        </w:rPr>
        <w:t>https://www.youtube.com/watch?v=380JBAaM1mM</w:t>
      </w:r>
      <w:r>
        <w:rPr>
          <w:rStyle w:val="Hyperlink"/>
          <w:rFonts w:eastAsia="Times New Roman" w:cstheme="minorHAnsi"/>
          <w:lang w:val="fr-CA"/>
        </w:rPr>
        <w:fldChar w:fldCharType="end"/>
      </w:r>
      <w:r w:rsidR="00CD3D21" w:rsidRPr="00E306CE">
        <w:rPr>
          <w:rFonts w:eastAsia="Times New Roman" w:cstheme="minorHAnsi"/>
          <w:color w:val="000000"/>
          <w:lang w:val="fr-CA"/>
        </w:rPr>
        <w:t xml:space="preserve"> </w:t>
      </w:r>
    </w:p>
    <w:p w14:paraId="6AFA3AE6" w14:textId="7E0A15BC" w:rsidR="00C344F2" w:rsidRDefault="00C344F2" w:rsidP="003D6FE1">
      <w:pPr>
        <w:shd w:val="clear" w:color="auto" w:fill="ED7D31" w:themeFill="accent2"/>
        <w:rPr>
          <w:lang w:val="fr-CA"/>
        </w:rPr>
      </w:pPr>
      <w:r w:rsidRPr="00C344F2">
        <w:rPr>
          <w:lang w:val="fr-CA"/>
        </w:rPr>
        <w:t>Obstacles anticipés</w:t>
      </w:r>
    </w:p>
    <w:p w14:paraId="56647D57" w14:textId="75C5DCC2" w:rsidR="00C344F2" w:rsidRPr="00D61C96" w:rsidRDefault="00D61C96" w:rsidP="00C344F2">
      <w:pPr>
        <w:rPr>
          <w:rFonts w:cstheme="minorHAnsi"/>
          <w:color w:val="000000"/>
          <w:lang w:val="fr-CA"/>
        </w:rPr>
      </w:pPr>
      <w:r w:rsidRPr="00766FF5">
        <w:rPr>
          <w:rFonts w:cstheme="minorHAnsi"/>
          <w:color w:val="000000"/>
          <w:u w:val="single"/>
          <w:lang w:val="fr-CA"/>
        </w:rPr>
        <w:t>L’aménagement de la classe :</w:t>
      </w:r>
      <w:r w:rsidRPr="00D61C96">
        <w:rPr>
          <w:rFonts w:cstheme="minorHAnsi"/>
          <w:color w:val="000000"/>
          <w:lang w:val="fr-CA"/>
        </w:rPr>
        <w:t xml:space="preserve"> placer les enfants à des endroits stratégiques lors de la séance de yoga afin que je puisse avoir l’attention sur tout le monde et pour les guider. </w:t>
      </w:r>
      <w:r w:rsidR="008B43A8">
        <w:rPr>
          <w:rFonts w:cstheme="minorHAnsi"/>
          <w:color w:val="000000"/>
          <w:lang w:val="fr-CA"/>
        </w:rPr>
        <w:t>De plus, je dois faire des changements de places lors de la détente afin que les élèves restent calmes et près de leur partenaire de massage afin d’éviter trop de déplacements.</w:t>
      </w:r>
    </w:p>
    <w:p w14:paraId="4D031A85" w14:textId="0B1D33A4" w:rsidR="00D61C96" w:rsidRDefault="00D61C96" w:rsidP="00C344F2">
      <w:pPr>
        <w:rPr>
          <w:lang w:val="fr-CA"/>
        </w:rPr>
      </w:pPr>
    </w:p>
    <w:p w14:paraId="7A52CD74" w14:textId="547E2A41" w:rsidR="00D61C96" w:rsidRDefault="00D61C96" w:rsidP="00C344F2">
      <w:pPr>
        <w:rPr>
          <w:lang w:val="fr-CA"/>
        </w:rPr>
      </w:pPr>
      <w:r>
        <w:rPr>
          <w:lang w:val="fr-CA"/>
        </w:rPr>
        <w:tab/>
        <w:t>Pistes de solution</w:t>
      </w:r>
      <w:r w:rsidR="008B43A8">
        <w:rPr>
          <w:lang w:val="fr-CA"/>
        </w:rPr>
        <w:t> :</w:t>
      </w:r>
    </w:p>
    <w:p w14:paraId="67A0804C" w14:textId="2EE83724" w:rsidR="008B43A8" w:rsidRPr="008B43A8" w:rsidRDefault="008B43A8" w:rsidP="008B43A8">
      <w:pPr>
        <w:pStyle w:val="NormalWeb"/>
        <w:numPr>
          <w:ilvl w:val="0"/>
          <w:numId w:val="5"/>
        </w:numPr>
        <w:shd w:val="clear" w:color="auto" w:fill="FFFFFF"/>
        <w:spacing w:before="0" w:beforeAutospacing="0" w:after="0" w:afterAutospacing="0"/>
        <w:rPr>
          <w:rFonts w:asciiTheme="minorHAnsi" w:hAnsiTheme="minorHAnsi" w:cstheme="minorHAnsi"/>
          <w:color w:val="000000"/>
          <w:lang w:val="fr-CA"/>
        </w:rPr>
      </w:pPr>
      <w:r w:rsidRPr="008B43A8">
        <w:rPr>
          <w:rFonts w:asciiTheme="minorHAnsi" w:hAnsiTheme="minorHAnsi" w:cstheme="minorHAnsi"/>
          <w:color w:val="000000"/>
          <w:lang w:val="fr-CA"/>
        </w:rPr>
        <w:t xml:space="preserve">Attitrer des places aux enfants lors des pauses actives de groupe pour maximiser l’espace </w:t>
      </w:r>
      <w:r>
        <w:rPr>
          <w:rFonts w:asciiTheme="minorHAnsi" w:hAnsiTheme="minorHAnsi" w:cstheme="minorHAnsi"/>
          <w:color w:val="000000"/>
          <w:lang w:val="fr-CA"/>
        </w:rPr>
        <w:t xml:space="preserve">sur le tapis </w:t>
      </w:r>
      <w:r w:rsidRPr="008B43A8">
        <w:rPr>
          <w:rFonts w:asciiTheme="minorHAnsi" w:hAnsiTheme="minorHAnsi" w:cstheme="minorHAnsi"/>
          <w:color w:val="000000"/>
          <w:lang w:val="fr-CA"/>
        </w:rPr>
        <w:t>et pour permettre de maximiser les effets de la pause</w:t>
      </w:r>
      <w:r>
        <w:rPr>
          <w:rFonts w:asciiTheme="minorHAnsi" w:hAnsiTheme="minorHAnsi" w:cstheme="minorHAnsi"/>
          <w:color w:val="000000"/>
          <w:lang w:val="fr-CA"/>
        </w:rPr>
        <w:t xml:space="preserve"> (par exemple, 1 bras de distance entre chaque enfant pour faire les danses et les parcours, et 2 bras de distance lors du yoga).</w:t>
      </w:r>
    </w:p>
    <w:p w14:paraId="0727F388" w14:textId="3D6280A3" w:rsidR="008B43A8" w:rsidRDefault="008B43A8" w:rsidP="008B43A8">
      <w:pPr>
        <w:pStyle w:val="ListParagraph"/>
        <w:numPr>
          <w:ilvl w:val="0"/>
          <w:numId w:val="5"/>
        </w:numPr>
        <w:rPr>
          <w:lang w:val="fr-CA"/>
        </w:rPr>
      </w:pPr>
      <w:r>
        <w:rPr>
          <w:lang w:val="fr-CA"/>
        </w:rPr>
        <w:t>Placer un élève plus calme près d’un enfant plus énervé afin qu’il ne s’excite pas trop. Isoler un enfant dans un coin au besoin.</w:t>
      </w:r>
    </w:p>
    <w:p w14:paraId="06EDD1FF" w14:textId="4ADE0B54" w:rsidR="008B43A8" w:rsidRDefault="008B43A8" w:rsidP="008B43A8">
      <w:pPr>
        <w:rPr>
          <w:lang w:val="fr-CA"/>
        </w:rPr>
      </w:pPr>
    </w:p>
    <w:p w14:paraId="236B3EE2" w14:textId="64A02A99" w:rsidR="008B43A8" w:rsidRPr="008B43A8" w:rsidRDefault="008B43A8" w:rsidP="008B43A8">
      <w:pPr>
        <w:pStyle w:val="NormalWeb"/>
        <w:shd w:val="clear" w:color="auto" w:fill="FFFFFF"/>
        <w:spacing w:before="180" w:beforeAutospacing="0" w:after="180" w:afterAutospacing="0"/>
        <w:rPr>
          <w:rFonts w:asciiTheme="minorHAnsi" w:hAnsiTheme="minorHAnsi" w:cstheme="minorHAnsi"/>
          <w:color w:val="000000"/>
          <w:lang w:val="fr-CA"/>
        </w:rPr>
      </w:pPr>
      <w:r w:rsidRPr="00766FF5">
        <w:rPr>
          <w:rFonts w:asciiTheme="minorHAnsi" w:hAnsiTheme="minorHAnsi" w:cstheme="minorHAnsi"/>
          <w:color w:val="000000"/>
          <w:u w:val="single"/>
          <w:lang w:val="fr-CA"/>
        </w:rPr>
        <w:t>Rangement et gestion de classe :</w:t>
      </w:r>
      <w:r w:rsidRPr="008B43A8">
        <w:rPr>
          <w:rFonts w:asciiTheme="minorHAnsi" w:hAnsiTheme="minorHAnsi" w:cstheme="minorHAnsi"/>
          <w:color w:val="000000"/>
          <w:lang w:val="fr-CA"/>
        </w:rPr>
        <w:t xml:space="preserve"> </w:t>
      </w:r>
      <w:r>
        <w:rPr>
          <w:rFonts w:asciiTheme="minorHAnsi" w:hAnsiTheme="minorHAnsi" w:cstheme="minorHAnsi"/>
          <w:color w:val="000000"/>
          <w:lang w:val="fr-CA"/>
        </w:rPr>
        <w:t>lors détente</w:t>
      </w:r>
      <w:r w:rsidRPr="008B43A8">
        <w:rPr>
          <w:rFonts w:asciiTheme="minorHAnsi" w:hAnsiTheme="minorHAnsi" w:cstheme="minorHAnsi"/>
          <w:color w:val="000000"/>
          <w:lang w:val="fr-CA"/>
        </w:rPr>
        <w:t xml:space="preserve"> où </w:t>
      </w:r>
      <w:r>
        <w:rPr>
          <w:rFonts w:asciiTheme="minorHAnsi" w:hAnsiTheme="minorHAnsi" w:cstheme="minorHAnsi"/>
          <w:color w:val="000000"/>
          <w:lang w:val="fr-CA"/>
        </w:rPr>
        <w:t>les enfants doivent rapidement aller aux toilettes, boire de l’eau, prendre leur matelas et leur couverture</w:t>
      </w:r>
      <w:r w:rsidRPr="008B43A8">
        <w:rPr>
          <w:rFonts w:asciiTheme="minorHAnsi" w:hAnsiTheme="minorHAnsi" w:cstheme="minorHAnsi"/>
          <w:color w:val="000000"/>
          <w:lang w:val="fr-CA"/>
        </w:rPr>
        <w:t xml:space="preserve">, j’anticipe que la période de </w:t>
      </w:r>
      <w:r>
        <w:rPr>
          <w:rFonts w:asciiTheme="minorHAnsi" w:hAnsiTheme="minorHAnsi" w:cstheme="minorHAnsi"/>
          <w:color w:val="000000"/>
          <w:lang w:val="fr-CA"/>
        </w:rPr>
        <w:t xml:space="preserve">transition et de </w:t>
      </w:r>
      <w:r w:rsidRPr="008B43A8">
        <w:rPr>
          <w:rFonts w:asciiTheme="minorHAnsi" w:hAnsiTheme="minorHAnsi" w:cstheme="minorHAnsi"/>
          <w:color w:val="000000"/>
          <w:lang w:val="fr-CA"/>
        </w:rPr>
        <w:t xml:space="preserve">rangement puisse désorganiser ma classe. </w:t>
      </w:r>
      <w:r w:rsidR="00B94EF9">
        <w:rPr>
          <w:rFonts w:asciiTheme="minorHAnsi" w:hAnsiTheme="minorHAnsi" w:cstheme="minorHAnsi"/>
          <w:color w:val="000000"/>
          <w:lang w:val="fr-CA"/>
        </w:rPr>
        <w:t>Cela peut également se produire lors du rangement à la suite des jeux libres et de la collation.</w:t>
      </w:r>
    </w:p>
    <w:p w14:paraId="64581FE4" w14:textId="133A98CC" w:rsidR="008B43A8" w:rsidRPr="00B94EF9" w:rsidRDefault="008B43A8" w:rsidP="008B43A8">
      <w:pPr>
        <w:pStyle w:val="NormalWeb"/>
        <w:shd w:val="clear" w:color="auto" w:fill="FFFFFF"/>
        <w:spacing w:before="0" w:beforeAutospacing="0" w:after="0" w:afterAutospacing="0"/>
        <w:ind w:left="708"/>
        <w:rPr>
          <w:rFonts w:asciiTheme="minorHAnsi" w:hAnsiTheme="minorHAnsi" w:cstheme="minorHAnsi"/>
          <w:color w:val="000000"/>
          <w:lang w:val="fr-CA"/>
        </w:rPr>
      </w:pPr>
      <w:r w:rsidRPr="00B94EF9">
        <w:rPr>
          <w:rFonts w:asciiTheme="minorHAnsi" w:hAnsiTheme="minorHAnsi" w:cstheme="minorHAnsi"/>
          <w:color w:val="000000"/>
          <w:lang w:val="fr-CA"/>
        </w:rPr>
        <w:t>Pistes de solution :</w:t>
      </w:r>
    </w:p>
    <w:p w14:paraId="23CC6C16" w14:textId="6F8F19E7" w:rsidR="008B43A8" w:rsidRDefault="008B43A8" w:rsidP="008B43A8">
      <w:pPr>
        <w:pStyle w:val="NormalWeb"/>
        <w:numPr>
          <w:ilvl w:val="0"/>
          <w:numId w:val="13"/>
        </w:numPr>
        <w:shd w:val="clear" w:color="auto" w:fill="FFFFFF"/>
        <w:spacing w:before="0" w:beforeAutospacing="0" w:after="0" w:afterAutospacing="0"/>
        <w:rPr>
          <w:rFonts w:asciiTheme="minorHAnsi" w:hAnsiTheme="minorHAnsi" w:cstheme="minorHAnsi"/>
          <w:color w:val="000000"/>
          <w:lang w:val="fr-CA"/>
        </w:rPr>
      </w:pPr>
      <w:r>
        <w:rPr>
          <w:rFonts w:asciiTheme="minorHAnsi" w:hAnsiTheme="minorHAnsi" w:cstheme="minorHAnsi"/>
          <w:color w:val="000000"/>
          <w:lang w:val="fr-CA"/>
        </w:rPr>
        <w:t xml:space="preserve">Mettre deux minutes sur le Time </w:t>
      </w:r>
      <w:proofErr w:type="spellStart"/>
      <w:r>
        <w:rPr>
          <w:rFonts w:asciiTheme="minorHAnsi" w:hAnsiTheme="minorHAnsi" w:cstheme="minorHAnsi"/>
          <w:color w:val="000000"/>
          <w:lang w:val="fr-CA"/>
        </w:rPr>
        <w:t>Timer</w:t>
      </w:r>
      <w:proofErr w:type="spellEnd"/>
      <w:r>
        <w:rPr>
          <w:rFonts w:asciiTheme="minorHAnsi" w:hAnsiTheme="minorHAnsi" w:cstheme="minorHAnsi"/>
          <w:color w:val="000000"/>
          <w:lang w:val="fr-CA"/>
        </w:rPr>
        <w:t xml:space="preserve"> afin de gérer le temps et amener les enfants à se dépêcher.</w:t>
      </w:r>
    </w:p>
    <w:p w14:paraId="5FE1A974" w14:textId="101B4407" w:rsidR="00B94EF9" w:rsidRDefault="00B94EF9" w:rsidP="008B43A8">
      <w:pPr>
        <w:pStyle w:val="NormalWeb"/>
        <w:numPr>
          <w:ilvl w:val="0"/>
          <w:numId w:val="13"/>
        </w:numPr>
        <w:shd w:val="clear" w:color="auto" w:fill="FFFFFF"/>
        <w:spacing w:before="0" w:beforeAutospacing="0" w:after="0" w:afterAutospacing="0"/>
        <w:rPr>
          <w:rFonts w:asciiTheme="minorHAnsi" w:hAnsiTheme="minorHAnsi" w:cstheme="minorHAnsi"/>
          <w:color w:val="000000"/>
          <w:lang w:val="fr-CA"/>
        </w:rPr>
      </w:pPr>
      <w:r>
        <w:rPr>
          <w:rFonts w:asciiTheme="minorHAnsi" w:hAnsiTheme="minorHAnsi" w:cstheme="minorHAnsi"/>
          <w:color w:val="000000"/>
          <w:lang w:val="fr-CA"/>
        </w:rPr>
        <w:t xml:space="preserve">Encourager les enfants à </w:t>
      </w:r>
      <w:r w:rsidR="00767CBE">
        <w:rPr>
          <w:rFonts w:asciiTheme="minorHAnsi" w:hAnsiTheme="minorHAnsi" w:cstheme="minorHAnsi"/>
          <w:color w:val="000000"/>
          <w:lang w:val="fr-CA"/>
        </w:rPr>
        <w:t>s’</w:t>
      </w:r>
      <w:r>
        <w:rPr>
          <w:rFonts w:asciiTheme="minorHAnsi" w:hAnsiTheme="minorHAnsi" w:cstheme="minorHAnsi"/>
          <w:color w:val="000000"/>
          <w:lang w:val="fr-CA"/>
        </w:rPr>
        <w:t>entraider ranger le matériel.</w:t>
      </w:r>
    </w:p>
    <w:p w14:paraId="749C36C8" w14:textId="27EE7E95" w:rsidR="00B94EF9" w:rsidRDefault="00B94EF9" w:rsidP="00B94EF9">
      <w:pPr>
        <w:pStyle w:val="NormalWeb"/>
        <w:shd w:val="clear" w:color="auto" w:fill="FFFFFF"/>
        <w:spacing w:before="0" w:beforeAutospacing="0" w:after="0" w:afterAutospacing="0"/>
        <w:rPr>
          <w:rFonts w:asciiTheme="minorHAnsi" w:hAnsiTheme="minorHAnsi" w:cstheme="minorHAnsi"/>
          <w:color w:val="000000"/>
          <w:lang w:val="fr-CA"/>
        </w:rPr>
      </w:pPr>
    </w:p>
    <w:p w14:paraId="75C51E6B" w14:textId="25A18CEF" w:rsidR="00B94EF9" w:rsidRPr="00B94EF9" w:rsidRDefault="00B94EF9" w:rsidP="00B94EF9">
      <w:pPr>
        <w:pStyle w:val="NormalWeb"/>
        <w:spacing w:before="0" w:after="0"/>
        <w:rPr>
          <w:rFonts w:asciiTheme="minorHAnsi" w:hAnsiTheme="minorHAnsi" w:cstheme="minorHAnsi"/>
          <w:color w:val="000000"/>
          <w:lang w:val="fr-CA"/>
        </w:rPr>
      </w:pPr>
      <w:r w:rsidRPr="00766FF5">
        <w:rPr>
          <w:rFonts w:asciiTheme="minorHAnsi" w:hAnsiTheme="minorHAnsi" w:cstheme="minorHAnsi"/>
          <w:color w:val="000000"/>
          <w:u w:val="single"/>
          <w:lang w:val="fr-CA"/>
        </w:rPr>
        <w:t xml:space="preserve">Gestion des comportements </w:t>
      </w:r>
      <w:r w:rsidRPr="00B94EF9">
        <w:rPr>
          <w:rFonts w:asciiTheme="minorHAnsi" w:hAnsiTheme="minorHAnsi" w:cstheme="minorHAnsi"/>
          <w:color w:val="000000"/>
          <w:u w:val="single"/>
          <w:lang w:val="fr-CA"/>
        </w:rPr>
        <w:t>:</w:t>
      </w:r>
      <w:r w:rsidRPr="00B94EF9">
        <w:rPr>
          <w:rFonts w:asciiTheme="minorHAnsi" w:hAnsiTheme="minorHAnsi" w:cstheme="minorHAnsi"/>
          <w:color w:val="000000"/>
          <w:lang w:val="fr-CA"/>
        </w:rPr>
        <w:t xml:space="preserve"> </w:t>
      </w:r>
      <w:r w:rsidR="00E51AEA">
        <w:rPr>
          <w:rFonts w:asciiTheme="minorHAnsi" w:hAnsiTheme="minorHAnsi" w:cstheme="minorHAnsi"/>
          <w:color w:val="000000"/>
          <w:lang w:val="fr-CA"/>
        </w:rPr>
        <w:t xml:space="preserve">il se peut que </w:t>
      </w:r>
      <w:r w:rsidRPr="00B94EF9">
        <w:rPr>
          <w:rFonts w:asciiTheme="minorHAnsi" w:hAnsiTheme="minorHAnsi" w:cstheme="minorHAnsi"/>
          <w:color w:val="000000"/>
          <w:lang w:val="fr-CA"/>
        </w:rPr>
        <w:t xml:space="preserve">les activités excitent certains enfants et ne les rendent pas disponibles </w:t>
      </w:r>
      <w:r>
        <w:rPr>
          <w:rFonts w:asciiTheme="minorHAnsi" w:hAnsiTheme="minorHAnsi" w:cstheme="minorHAnsi"/>
          <w:color w:val="000000"/>
          <w:lang w:val="fr-CA"/>
        </w:rPr>
        <w:t>pour bien exécuter l’activité afin qu’elle soit bénéfique pour eux.</w:t>
      </w:r>
      <w:r w:rsidRPr="00B94EF9">
        <w:rPr>
          <w:rFonts w:asciiTheme="minorHAnsi" w:hAnsiTheme="minorHAnsi" w:cstheme="minorHAnsi"/>
          <w:color w:val="000000"/>
          <w:lang w:val="fr-CA"/>
        </w:rPr>
        <w:t xml:space="preserve"> </w:t>
      </w:r>
      <w:r>
        <w:rPr>
          <w:rFonts w:asciiTheme="minorHAnsi" w:hAnsiTheme="minorHAnsi" w:cstheme="minorHAnsi"/>
          <w:color w:val="000000"/>
          <w:lang w:val="fr-CA"/>
        </w:rPr>
        <w:t>J’anticipe aussi le choix des duos pour les massages selon les comportements des enfants</w:t>
      </w:r>
      <w:r w:rsidR="00E51AEA">
        <w:rPr>
          <w:rFonts w:asciiTheme="minorHAnsi" w:hAnsiTheme="minorHAnsi" w:cstheme="minorHAnsi"/>
          <w:color w:val="000000"/>
          <w:lang w:val="fr-CA"/>
        </w:rPr>
        <w:t>.</w:t>
      </w:r>
    </w:p>
    <w:p w14:paraId="083FDDD9" w14:textId="77777777" w:rsidR="00B94EF9" w:rsidRDefault="00B94EF9" w:rsidP="00B94EF9">
      <w:pPr>
        <w:pStyle w:val="NormalWeb"/>
        <w:ind w:firstLine="360"/>
        <w:rPr>
          <w:rFonts w:asciiTheme="minorHAnsi" w:hAnsiTheme="minorHAnsi" w:cstheme="minorHAnsi"/>
          <w:color w:val="000000"/>
          <w:lang w:val="fr-CA"/>
        </w:rPr>
      </w:pPr>
      <w:r w:rsidRPr="00B94EF9">
        <w:rPr>
          <w:rFonts w:asciiTheme="minorHAnsi" w:hAnsiTheme="minorHAnsi" w:cstheme="minorHAnsi"/>
          <w:color w:val="000000"/>
          <w:lang w:val="fr-CA"/>
        </w:rPr>
        <w:t>Pistes de solution</w:t>
      </w:r>
      <w:r>
        <w:rPr>
          <w:rFonts w:asciiTheme="minorHAnsi" w:hAnsiTheme="minorHAnsi" w:cstheme="minorHAnsi"/>
          <w:color w:val="000000"/>
          <w:lang w:val="fr-CA"/>
        </w:rPr>
        <w:t> :</w:t>
      </w:r>
    </w:p>
    <w:p w14:paraId="24AE7FB8" w14:textId="6AABE5FB" w:rsidR="00B94EF9" w:rsidRDefault="00B94EF9" w:rsidP="00B94EF9">
      <w:pPr>
        <w:pStyle w:val="NormalWeb"/>
        <w:numPr>
          <w:ilvl w:val="0"/>
          <w:numId w:val="15"/>
        </w:numPr>
        <w:rPr>
          <w:rFonts w:asciiTheme="minorHAnsi" w:hAnsiTheme="minorHAnsi" w:cstheme="minorHAnsi"/>
          <w:color w:val="000000"/>
          <w:lang w:val="fr-CA"/>
        </w:rPr>
      </w:pPr>
      <w:r w:rsidRPr="00B94EF9">
        <w:rPr>
          <w:rFonts w:asciiTheme="minorHAnsi" w:hAnsiTheme="minorHAnsi" w:cstheme="minorHAnsi"/>
          <w:color w:val="000000"/>
          <w:lang w:val="fr-CA"/>
        </w:rPr>
        <w:t>Établir des attentes claires lors de ces périodes (avec des pictogrammes permettant de faire un rappel aux enfants</w:t>
      </w:r>
      <w:r>
        <w:rPr>
          <w:rFonts w:asciiTheme="minorHAnsi" w:hAnsiTheme="minorHAnsi" w:cstheme="minorHAnsi"/>
          <w:color w:val="000000"/>
          <w:lang w:val="fr-CA"/>
        </w:rPr>
        <w:t xml:space="preserve"> sur les comportements attendus</w:t>
      </w:r>
      <w:r w:rsidRPr="00B94EF9">
        <w:rPr>
          <w:rFonts w:asciiTheme="minorHAnsi" w:hAnsiTheme="minorHAnsi" w:cstheme="minorHAnsi"/>
          <w:color w:val="000000"/>
          <w:lang w:val="fr-CA"/>
        </w:rPr>
        <w:t>)</w:t>
      </w:r>
      <w:r w:rsidR="00766FF5">
        <w:rPr>
          <w:rFonts w:asciiTheme="minorHAnsi" w:hAnsiTheme="minorHAnsi" w:cstheme="minorHAnsi"/>
          <w:color w:val="000000"/>
          <w:lang w:val="fr-CA"/>
        </w:rPr>
        <w:t>.</w:t>
      </w:r>
    </w:p>
    <w:p w14:paraId="5FA2C0BF" w14:textId="5B9F1CAF" w:rsidR="00766FF5" w:rsidRPr="00B94EF9" w:rsidRDefault="00766FF5" w:rsidP="00B94EF9">
      <w:pPr>
        <w:pStyle w:val="NormalWeb"/>
        <w:numPr>
          <w:ilvl w:val="0"/>
          <w:numId w:val="15"/>
        </w:numPr>
        <w:rPr>
          <w:rFonts w:asciiTheme="minorHAnsi" w:hAnsiTheme="minorHAnsi" w:cstheme="minorHAnsi"/>
          <w:color w:val="000000"/>
          <w:lang w:val="fr-CA"/>
        </w:rPr>
      </w:pPr>
      <w:r>
        <w:rPr>
          <w:rFonts w:asciiTheme="minorHAnsi" w:hAnsiTheme="minorHAnsi" w:cstheme="minorHAnsi"/>
          <w:color w:val="000000"/>
          <w:lang w:val="fr-CA"/>
        </w:rPr>
        <w:t>M’assurer d’avoir le consentement verbal des enfants pour les messages, car il se peut que des élèves refusent de se faire toucher par un autre enfant. Séparer les filles et les garçons pourrait déjà être une bonne solution.</w:t>
      </w:r>
    </w:p>
    <w:p w14:paraId="55668B69" w14:textId="76ED69A7" w:rsidR="00B94EF9" w:rsidRDefault="00B94EF9" w:rsidP="00B94EF9">
      <w:pPr>
        <w:pStyle w:val="NormalWeb"/>
        <w:numPr>
          <w:ilvl w:val="0"/>
          <w:numId w:val="11"/>
        </w:numPr>
        <w:rPr>
          <w:rFonts w:asciiTheme="minorHAnsi" w:hAnsiTheme="minorHAnsi" w:cstheme="minorHAnsi"/>
          <w:color w:val="000000"/>
          <w:lang w:val="fr-CA"/>
        </w:rPr>
      </w:pPr>
      <w:r w:rsidRPr="00B94EF9">
        <w:rPr>
          <w:rFonts w:asciiTheme="minorHAnsi" w:hAnsiTheme="minorHAnsi" w:cstheme="minorHAnsi"/>
          <w:color w:val="000000"/>
          <w:lang w:val="fr-CA"/>
        </w:rPr>
        <w:t xml:space="preserve">Faire un retour </w:t>
      </w:r>
      <w:r w:rsidR="00767CBE">
        <w:rPr>
          <w:rFonts w:asciiTheme="minorHAnsi" w:hAnsiTheme="minorHAnsi" w:cstheme="minorHAnsi"/>
          <w:color w:val="000000"/>
          <w:lang w:val="fr-CA"/>
        </w:rPr>
        <w:t xml:space="preserve">à la fin de l’avant-midi et l’après-midi </w:t>
      </w:r>
      <w:r w:rsidRPr="00B94EF9">
        <w:rPr>
          <w:rFonts w:asciiTheme="minorHAnsi" w:hAnsiTheme="minorHAnsi" w:cstheme="minorHAnsi"/>
          <w:color w:val="000000"/>
          <w:lang w:val="fr-CA"/>
        </w:rPr>
        <w:t xml:space="preserve">pour permettre aux enfants de faire des rétroactions sur l’activité (ce qui a bien fonctionné, l’effet que celle-ci a eu, ce qui a moins bien fonctionné, ce qui pourrait être amélioré lors de la prochaine </w:t>
      </w:r>
      <w:r w:rsidR="00767CBE">
        <w:rPr>
          <w:rFonts w:asciiTheme="minorHAnsi" w:hAnsiTheme="minorHAnsi" w:cstheme="minorHAnsi"/>
          <w:color w:val="000000"/>
          <w:lang w:val="fr-CA"/>
        </w:rPr>
        <w:t>pause active et la détente</w:t>
      </w:r>
      <w:r w:rsidRPr="00B94EF9">
        <w:rPr>
          <w:rFonts w:asciiTheme="minorHAnsi" w:hAnsiTheme="minorHAnsi" w:cstheme="minorHAnsi"/>
          <w:color w:val="000000"/>
          <w:lang w:val="fr-CA"/>
        </w:rPr>
        <w:t>)</w:t>
      </w:r>
    </w:p>
    <w:p w14:paraId="59FF259E" w14:textId="74B87A4C" w:rsidR="00B94EF9" w:rsidRDefault="00B94EF9" w:rsidP="00766FF5">
      <w:pPr>
        <w:pStyle w:val="NormalWeb"/>
        <w:numPr>
          <w:ilvl w:val="1"/>
          <w:numId w:val="11"/>
        </w:numPr>
        <w:rPr>
          <w:rFonts w:asciiTheme="minorHAnsi" w:hAnsiTheme="minorHAnsi" w:cstheme="minorHAnsi"/>
          <w:color w:val="000000"/>
          <w:lang w:val="fr-CA"/>
        </w:rPr>
      </w:pPr>
      <w:r w:rsidRPr="00B94EF9">
        <w:rPr>
          <w:rFonts w:asciiTheme="minorHAnsi" w:hAnsiTheme="minorHAnsi" w:cstheme="minorHAnsi"/>
          <w:color w:val="000000"/>
          <w:lang w:val="fr-CA"/>
        </w:rPr>
        <w:lastRenderedPageBreak/>
        <w:t>Étayage : amener les enfants à identifier le(s) problème(s) survenu(s) et les</w:t>
      </w:r>
      <w:r w:rsidR="00766FF5">
        <w:rPr>
          <w:rFonts w:asciiTheme="minorHAnsi" w:hAnsiTheme="minorHAnsi" w:cstheme="minorHAnsi"/>
          <w:color w:val="000000"/>
          <w:lang w:val="fr-CA"/>
        </w:rPr>
        <w:t xml:space="preserve"> </w:t>
      </w:r>
      <w:r w:rsidRPr="00B94EF9">
        <w:rPr>
          <w:rFonts w:asciiTheme="minorHAnsi" w:hAnsiTheme="minorHAnsi" w:cstheme="minorHAnsi"/>
          <w:color w:val="000000"/>
          <w:lang w:val="fr-CA"/>
        </w:rPr>
        <w:t>solutions possibles</w:t>
      </w:r>
      <w:r w:rsidR="00767CBE">
        <w:rPr>
          <w:rFonts w:asciiTheme="minorHAnsi" w:hAnsiTheme="minorHAnsi" w:cstheme="minorHAnsi"/>
          <w:color w:val="000000"/>
          <w:lang w:val="fr-CA"/>
        </w:rPr>
        <w:t xml:space="preserve"> </w:t>
      </w:r>
      <w:r w:rsidR="00E51AEA">
        <w:rPr>
          <w:rFonts w:asciiTheme="minorHAnsi" w:hAnsiTheme="minorHAnsi" w:cstheme="minorHAnsi"/>
          <w:color w:val="000000"/>
          <w:lang w:val="fr-CA"/>
        </w:rPr>
        <w:t>afin qu’ils s’améliorent et s’autoévalue</w:t>
      </w:r>
      <w:r w:rsidR="00325542">
        <w:rPr>
          <w:rFonts w:asciiTheme="minorHAnsi" w:hAnsiTheme="minorHAnsi" w:cstheme="minorHAnsi"/>
          <w:color w:val="000000"/>
          <w:lang w:val="fr-CA"/>
        </w:rPr>
        <w:t>nt</w:t>
      </w:r>
      <w:r w:rsidR="00E51AEA">
        <w:rPr>
          <w:rFonts w:asciiTheme="minorHAnsi" w:hAnsiTheme="minorHAnsi" w:cstheme="minorHAnsi"/>
          <w:color w:val="000000"/>
          <w:lang w:val="fr-CA"/>
        </w:rPr>
        <w:t>.</w:t>
      </w:r>
    </w:p>
    <w:p w14:paraId="6438ACE5" w14:textId="6B94C086" w:rsidR="006164D8" w:rsidRPr="00B94EF9" w:rsidRDefault="006164D8" w:rsidP="00766FF5">
      <w:pPr>
        <w:pStyle w:val="NormalWeb"/>
        <w:numPr>
          <w:ilvl w:val="1"/>
          <w:numId w:val="11"/>
        </w:numPr>
        <w:rPr>
          <w:rFonts w:asciiTheme="minorHAnsi" w:hAnsiTheme="minorHAnsi" w:cstheme="minorHAnsi"/>
          <w:color w:val="000000"/>
          <w:lang w:val="fr-CA"/>
        </w:rPr>
      </w:pPr>
      <w:r>
        <w:rPr>
          <w:rFonts w:asciiTheme="minorHAnsi" w:hAnsiTheme="minorHAnsi" w:cstheme="minorHAnsi"/>
          <w:color w:val="000000"/>
          <w:lang w:val="fr-CA"/>
        </w:rPr>
        <w:t>Utilisation de pictogrammes pour représenter la progression qu’ils font au fil des activités et les étapes d’une solution envisagée.</w:t>
      </w:r>
    </w:p>
    <w:p w14:paraId="5A046553" w14:textId="251412E1" w:rsidR="00766FF5" w:rsidRPr="00766FF5" w:rsidRDefault="00766FF5" w:rsidP="00766FF5">
      <w:pPr>
        <w:pStyle w:val="NormalWeb"/>
        <w:numPr>
          <w:ilvl w:val="0"/>
          <w:numId w:val="11"/>
        </w:numPr>
        <w:shd w:val="clear" w:color="auto" w:fill="FFFFFF"/>
        <w:spacing w:before="180" w:beforeAutospacing="0" w:after="180" w:afterAutospacing="0"/>
        <w:rPr>
          <w:rFonts w:asciiTheme="minorHAnsi" w:hAnsiTheme="minorHAnsi" w:cstheme="minorHAnsi"/>
          <w:color w:val="000000"/>
          <w:lang w:val="fr-CA"/>
        </w:rPr>
      </w:pPr>
      <w:r w:rsidRPr="00947315">
        <w:rPr>
          <w:rFonts w:asciiTheme="minorHAnsi" w:hAnsiTheme="minorHAnsi" w:cstheme="minorHAnsi"/>
          <w:color w:val="000000"/>
          <w:u w:val="single"/>
          <w:lang w:val="fr-CA"/>
        </w:rPr>
        <w:t>Le manque de temps :</w:t>
      </w:r>
      <w:r w:rsidRPr="00766FF5">
        <w:rPr>
          <w:rFonts w:asciiTheme="minorHAnsi" w:hAnsiTheme="minorHAnsi" w:cstheme="minorHAnsi"/>
          <w:color w:val="000000"/>
          <w:lang w:val="fr-CA"/>
        </w:rPr>
        <w:t xml:space="preserve"> beaucoup d’activités</w:t>
      </w:r>
      <w:r w:rsidR="008867D7">
        <w:rPr>
          <w:rFonts w:asciiTheme="minorHAnsi" w:hAnsiTheme="minorHAnsi" w:cstheme="minorHAnsi"/>
          <w:color w:val="000000"/>
          <w:lang w:val="fr-CA"/>
        </w:rPr>
        <w:t xml:space="preserve"> </w:t>
      </w:r>
      <w:r w:rsidRPr="00766FF5">
        <w:rPr>
          <w:rFonts w:asciiTheme="minorHAnsi" w:hAnsiTheme="minorHAnsi" w:cstheme="minorHAnsi"/>
          <w:color w:val="000000"/>
          <w:lang w:val="fr-CA"/>
        </w:rPr>
        <w:t xml:space="preserve">sont </w:t>
      </w:r>
      <w:r w:rsidR="008867D7">
        <w:rPr>
          <w:rFonts w:asciiTheme="minorHAnsi" w:hAnsiTheme="minorHAnsi" w:cstheme="minorHAnsi"/>
          <w:color w:val="000000"/>
          <w:lang w:val="fr-CA"/>
        </w:rPr>
        <w:t xml:space="preserve">déjà </w:t>
      </w:r>
      <w:r w:rsidRPr="00766FF5">
        <w:rPr>
          <w:rFonts w:asciiTheme="minorHAnsi" w:hAnsiTheme="minorHAnsi" w:cstheme="minorHAnsi"/>
          <w:color w:val="000000"/>
          <w:lang w:val="fr-CA"/>
        </w:rPr>
        <w:t xml:space="preserve">planifiées d’avance dans l’horaire de la classe (visite d’une personne, ateliers animés, </w:t>
      </w:r>
      <w:r w:rsidR="008867D7">
        <w:rPr>
          <w:rFonts w:asciiTheme="minorHAnsi" w:hAnsiTheme="minorHAnsi" w:cstheme="minorHAnsi"/>
          <w:color w:val="000000"/>
          <w:lang w:val="fr-CA"/>
        </w:rPr>
        <w:t xml:space="preserve">fête, matinée nature, </w:t>
      </w:r>
      <w:r w:rsidRPr="00766FF5">
        <w:rPr>
          <w:rFonts w:asciiTheme="minorHAnsi" w:hAnsiTheme="minorHAnsi" w:cstheme="minorHAnsi"/>
          <w:color w:val="000000"/>
          <w:lang w:val="fr-CA"/>
        </w:rPr>
        <w:t xml:space="preserve">etc.). </w:t>
      </w:r>
      <w:r w:rsidR="00014209">
        <w:rPr>
          <w:rFonts w:asciiTheme="minorHAnsi" w:hAnsiTheme="minorHAnsi" w:cstheme="minorHAnsi"/>
          <w:color w:val="000000"/>
          <w:lang w:val="fr-CA"/>
        </w:rPr>
        <w:t>Alors</w:t>
      </w:r>
      <w:r w:rsidRPr="00766FF5">
        <w:rPr>
          <w:rFonts w:asciiTheme="minorHAnsi" w:hAnsiTheme="minorHAnsi" w:cstheme="minorHAnsi"/>
          <w:color w:val="000000"/>
          <w:lang w:val="fr-CA"/>
        </w:rPr>
        <w:t xml:space="preserve">, j’anticipe le manque de temps pour réaliser </w:t>
      </w:r>
      <w:r w:rsidR="008867D7">
        <w:rPr>
          <w:rFonts w:asciiTheme="minorHAnsi" w:hAnsiTheme="minorHAnsi" w:cstheme="minorHAnsi"/>
          <w:color w:val="000000"/>
          <w:lang w:val="fr-CA"/>
        </w:rPr>
        <w:t>toutes les activités lors des moments de transitions</w:t>
      </w:r>
      <w:r w:rsidRPr="00766FF5">
        <w:rPr>
          <w:rFonts w:asciiTheme="minorHAnsi" w:hAnsiTheme="minorHAnsi" w:cstheme="minorHAnsi"/>
          <w:color w:val="000000"/>
          <w:lang w:val="fr-CA"/>
        </w:rPr>
        <w:t xml:space="preserve">. </w:t>
      </w:r>
      <w:r w:rsidR="009C597F">
        <w:rPr>
          <w:rFonts w:asciiTheme="minorHAnsi" w:hAnsiTheme="minorHAnsi" w:cstheme="minorHAnsi"/>
          <w:color w:val="000000"/>
          <w:lang w:val="fr-CA"/>
        </w:rPr>
        <w:t>Je veux</w:t>
      </w:r>
      <w:r w:rsidRPr="00766FF5">
        <w:rPr>
          <w:rFonts w:asciiTheme="minorHAnsi" w:hAnsiTheme="minorHAnsi" w:cstheme="minorHAnsi"/>
          <w:color w:val="000000"/>
          <w:lang w:val="fr-CA"/>
        </w:rPr>
        <w:t xml:space="preserve"> prendre le temps de bien expliquer et de faire un retour constructif sur l’activité. </w:t>
      </w:r>
    </w:p>
    <w:p w14:paraId="75B013B7" w14:textId="13249F6F" w:rsidR="00766FF5" w:rsidRPr="00766FF5" w:rsidRDefault="00766FF5" w:rsidP="00766FF5">
      <w:pPr>
        <w:pStyle w:val="NormalWeb"/>
        <w:shd w:val="clear" w:color="auto" w:fill="FFFFFF"/>
        <w:spacing w:before="0" w:beforeAutospacing="0" w:after="0" w:afterAutospacing="0"/>
        <w:ind w:left="720"/>
        <w:rPr>
          <w:rFonts w:asciiTheme="minorHAnsi" w:hAnsiTheme="minorHAnsi" w:cstheme="minorHAnsi"/>
          <w:color w:val="000000"/>
        </w:rPr>
      </w:pPr>
      <w:proofErr w:type="spellStart"/>
      <w:r w:rsidRPr="00766FF5">
        <w:rPr>
          <w:rFonts w:asciiTheme="minorHAnsi" w:hAnsiTheme="minorHAnsi" w:cstheme="minorHAnsi"/>
          <w:color w:val="000000"/>
        </w:rPr>
        <w:t>Pistes</w:t>
      </w:r>
      <w:proofErr w:type="spellEnd"/>
      <w:r w:rsidRPr="00766FF5">
        <w:rPr>
          <w:rFonts w:asciiTheme="minorHAnsi" w:hAnsiTheme="minorHAnsi" w:cstheme="minorHAnsi"/>
          <w:color w:val="000000"/>
        </w:rPr>
        <w:t xml:space="preserve"> de </w:t>
      </w:r>
      <w:proofErr w:type="gramStart"/>
      <w:r w:rsidRPr="00766FF5">
        <w:rPr>
          <w:rFonts w:asciiTheme="minorHAnsi" w:hAnsiTheme="minorHAnsi" w:cstheme="minorHAnsi"/>
          <w:color w:val="000000"/>
        </w:rPr>
        <w:t>solution</w:t>
      </w:r>
      <w:r w:rsidR="00767CBE">
        <w:rPr>
          <w:rFonts w:asciiTheme="minorHAnsi" w:hAnsiTheme="minorHAnsi" w:cstheme="minorHAnsi"/>
          <w:color w:val="000000"/>
        </w:rPr>
        <w:t xml:space="preserve"> :</w:t>
      </w:r>
      <w:proofErr w:type="gramEnd"/>
    </w:p>
    <w:p w14:paraId="436561F1" w14:textId="52A2A12F" w:rsidR="008B43A8" w:rsidRDefault="008867D7" w:rsidP="00947315">
      <w:pPr>
        <w:pStyle w:val="NormalWeb"/>
        <w:numPr>
          <w:ilvl w:val="0"/>
          <w:numId w:val="11"/>
        </w:numPr>
        <w:shd w:val="clear" w:color="auto" w:fill="FFFFFF"/>
        <w:spacing w:before="180" w:beforeAutospacing="0" w:after="180" w:afterAutospacing="0"/>
        <w:rPr>
          <w:rFonts w:asciiTheme="minorHAnsi" w:hAnsiTheme="minorHAnsi" w:cstheme="minorHAnsi"/>
          <w:color w:val="000000"/>
          <w:lang w:val="fr-CA"/>
        </w:rPr>
      </w:pPr>
      <w:r>
        <w:rPr>
          <w:rFonts w:asciiTheme="minorHAnsi" w:hAnsiTheme="minorHAnsi" w:cstheme="minorHAnsi"/>
          <w:color w:val="000000"/>
          <w:lang w:val="fr-CA"/>
        </w:rPr>
        <w:t>Lire l’histoire prévue avant le dîner lors de la collation afin que les dernières minutes de l’avant-midi soient disposées au yoga.</w:t>
      </w:r>
    </w:p>
    <w:p w14:paraId="440E7312" w14:textId="4EE52B46" w:rsidR="008867D7" w:rsidRPr="00766FF5" w:rsidRDefault="008867D7" w:rsidP="00947315">
      <w:pPr>
        <w:pStyle w:val="NormalWeb"/>
        <w:numPr>
          <w:ilvl w:val="0"/>
          <w:numId w:val="11"/>
        </w:numPr>
        <w:shd w:val="clear" w:color="auto" w:fill="FFFFFF"/>
        <w:spacing w:before="180" w:beforeAutospacing="0" w:after="180" w:afterAutospacing="0"/>
        <w:rPr>
          <w:rFonts w:asciiTheme="minorHAnsi" w:hAnsiTheme="minorHAnsi" w:cstheme="minorHAnsi"/>
          <w:color w:val="000000"/>
          <w:lang w:val="fr-CA"/>
        </w:rPr>
      </w:pPr>
      <w:r>
        <w:rPr>
          <w:rFonts w:asciiTheme="minorHAnsi" w:hAnsiTheme="minorHAnsi" w:cstheme="minorHAnsi"/>
          <w:color w:val="000000"/>
          <w:lang w:val="fr-CA"/>
        </w:rPr>
        <w:t>Faire une détente de 15 minutes, pour avoir le temps de ranger le matériel et faire un retour de plus ou moins 5 minutes sur les nouvelles méthodes de détente.</w:t>
      </w:r>
    </w:p>
    <w:p w14:paraId="27DA7B51" w14:textId="77777777" w:rsidR="003D6FE1" w:rsidRPr="00C344F2" w:rsidRDefault="003D6FE1" w:rsidP="00C344F2">
      <w:pPr>
        <w:rPr>
          <w:lang w:val="fr-CA"/>
        </w:rPr>
      </w:pPr>
    </w:p>
    <w:p w14:paraId="1CB26C16" w14:textId="2CA15229" w:rsidR="00C344F2" w:rsidRDefault="00C344F2" w:rsidP="003D6FE1">
      <w:pPr>
        <w:shd w:val="clear" w:color="auto" w:fill="ED7D31" w:themeFill="accent2"/>
        <w:rPr>
          <w:lang w:val="fr-CA"/>
        </w:rPr>
      </w:pPr>
      <w:r w:rsidRPr="00C344F2">
        <w:rPr>
          <w:lang w:val="fr-CA"/>
        </w:rPr>
        <w:t>Personnes-ressources ou matériel à consulter et/ou à utiliser</w:t>
      </w:r>
    </w:p>
    <w:p w14:paraId="1064BA9C" w14:textId="0F845F4E" w:rsidR="003D6FE1" w:rsidRDefault="00690A97" w:rsidP="00C344F2">
      <w:pPr>
        <w:rPr>
          <w:lang w:val="fr-CA"/>
        </w:rPr>
      </w:pPr>
      <w:r>
        <w:rPr>
          <w:lang w:val="fr-CA"/>
        </w:rPr>
        <w:t xml:space="preserve">Les activités de routines et de transition à la maternelle (Nicole </w:t>
      </w:r>
      <w:proofErr w:type="spellStart"/>
      <w:r>
        <w:rPr>
          <w:lang w:val="fr-CA"/>
        </w:rPr>
        <w:t>Malenfant</w:t>
      </w:r>
      <w:proofErr w:type="spellEnd"/>
      <w:r>
        <w:rPr>
          <w:lang w:val="fr-CA"/>
        </w:rPr>
        <w:t>)</w:t>
      </w:r>
    </w:p>
    <w:p w14:paraId="77E024F9" w14:textId="6448F173" w:rsidR="00690A97" w:rsidRDefault="00690A97" w:rsidP="00C344F2">
      <w:pPr>
        <w:rPr>
          <w:lang w:val="fr-CA"/>
        </w:rPr>
      </w:pPr>
    </w:p>
    <w:p w14:paraId="614F8875" w14:textId="1B63A3CF" w:rsidR="00690A97" w:rsidRDefault="00690A97" w:rsidP="00690A97">
      <w:pPr>
        <w:rPr>
          <w:lang w:val="fr-CA"/>
        </w:rPr>
      </w:pPr>
      <w:r w:rsidRPr="00690A97">
        <w:rPr>
          <w:lang w:val="fr-CA"/>
        </w:rPr>
        <w:t xml:space="preserve">L’étayage : agir comme guide pour soutenir l'autonomie </w:t>
      </w:r>
      <w:r>
        <w:rPr>
          <w:lang w:val="fr-CA"/>
        </w:rPr>
        <w:t>(</w:t>
      </w:r>
      <w:r w:rsidRPr="00690A97">
        <w:rPr>
          <w:lang w:val="fr-CA"/>
        </w:rPr>
        <w:t>Sonia Cloutier</w:t>
      </w:r>
      <w:r>
        <w:rPr>
          <w:lang w:val="fr-CA"/>
        </w:rPr>
        <w:t>)</w:t>
      </w:r>
    </w:p>
    <w:p w14:paraId="588FFE49" w14:textId="271B184E" w:rsidR="00690A97" w:rsidRDefault="00690A97" w:rsidP="00690A97">
      <w:pPr>
        <w:rPr>
          <w:lang w:val="fr-CA"/>
        </w:rPr>
      </w:pPr>
    </w:p>
    <w:p w14:paraId="55801D62" w14:textId="50149355" w:rsidR="00690A97" w:rsidRPr="00690A97" w:rsidRDefault="00690A97" w:rsidP="00690A97">
      <w:pPr>
        <w:rPr>
          <w:lang w:val="fr-CA"/>
        </w:rPr>
      </w:pPr>
      <w:r>
        <w:rPr>
          <w:lang w:val="fr-CA"/>
        </w:rPr>
        <w:t xml:space="preserve">Se détendre et relaxer avec son enfant (Naître et grandir – Marie-Hélène </w:t>
      </w:r>
      <w:proofErr w:type="spellStart"/>
      <w:r>
        <w:rPr>
          <w:lang w:val="fr-CA"/>
        </w:rPr>
        <w:t>Chalifour</w:t>
      </w:r>
      <w:proofErr w:type="spellEnd"/>
      <w:r>
        <w:rPr>
          <w:lang w:val="fr-CA"/>
        </w:rPr>
        <w:t>)</w:t>
      </w:r>
    </w:p>
    <w:p w14:paraId="5D63B8DE" w14:textId="77777777" w:rsidR="00690A97" w:rsidRPr="00C344F2" w:rsidRDefault="00690A97" w:rsidP="00C344F2">
      <w:pPr>
        <w:rPr>
          <w:lang w:val="fr-CA"/>
        </w:rPr>
      </w:pPr>
    </w:p>
    <w:p w14:paraId="03E95C71" w14:textId="2D0B4AF2" w:rsidR="00C344F2" w:rsidRDefault="00C344F2" w:rsidP="003D6FE1">
      <w:pPr>
        <w:shd w:val="clear" w:color="auto" w:fill="ED7D31" w:themeFill="accent2"/>
        <w:rPr>
          <w:lang w:val="fr-CA"/>
        </w:rPr>
      </w:pPr>
      <w:r w:rsidRPr="00C344F2">
        <w:rPr>
          <w:lang w:val="fr-CA"/>
        </w:rPr>
        <w:t>Concepts venant de la formation (au moins 2 cours) mis à contribution</w:t>
      </w:r>
    </w:p>
    <w:p w14:paraId="2996BCDA" w14:textId="64BB649C" w:rsidR="00C344F2" w:rsidRDefault="00602972" w:rsidP="00C344F2">
      <w:pPr>
        <w:rPr>
          <w:lang w:val="fr-CA"/>
        </w:rPr>
      </w:pPr>
      <w:r>
        <w:rPr>
          <w:lang w:val="fr-CA"/>
        </w:rPr>
        <w:t xml:space="preserve">Les transitions </w:t>
      </w:r>
    </w:p>
    <w:p w14:paraId="040F90FD" w14:textId="6DC776F2" w:rsidR="00602972" w:rsidRPr="00C344F2" w:rsidRDefault="00602972" w:rsidP="00C344F2">
      <w:pPr>
        <w:rPr>
          <w:lang w:val="fr-CA"/>
        </w:rPr>
      </w:pPr>
      <w:r>
        <w:rPr>
          <w:lang w:val="fr-CA"/>
        </w:rPr>
        <w:t xml:space="preserve">Les moyens </w:t>
      </w:r>
      <w:r w:rsidR="009C597F">
        <w:rPr>
          <w:lang w:val="fr-CA"/>
        </w:rPr>
        <w:t>pour</w:t>
      </w:r>
      <w:r>
        <w:rPr>
          <w:lang w:val="fr-CA"/>
        </w:rPr>
        <w:t xml:space="preserve"> se détendre</w:t>
      </w:r>
    </w:p>
    <w:p w14:paraId="088912A5" w14:textId="36C1726D" w:rsidR="003D6FE1" w:rsidRDefault="00602972" w:rsidP="00C344F2">
      <w:pPr>
        <w:rPr>
          <w:lang w:val="fr-CA"/>
        </w:rPr>
      </w:pPr>
      <w:r>
        <w:rPr>
          <w:lang w:val="fr-CA"/>
        </w:rPr>
        <w:t>L’étayage</w:t>
      </w:r>
    </w:p>
    <w:p w14:paraId="2A8C035D" w14:textId="71F2BEA7" w:rsidR="00C344F2" w:rsidRDefault="00C344F2" w:rsidP="003D6FE1">
      <w:pPr>
        <w:shd w:val="clear" w:color="auto" w:fill="ED7D31" w:themeFill="accent2"/>
        <w:rPr>
          <w:lang w:val="fr-CA"/>
        </w:rPr>
      </w:pPr>
      <w:r w:rsidRPr="00C344F2">
        <w:rPr>
          <w:lang w:val="fr-CA"/>
        </w:rPr>
        <w:t>Moments et modalités d'évaluation : outils d’évaluation</w:t>
      </w:r>
    </w:p>
    <w:p w14:paraId="6DA6B887" w14:textId="527FD297" w:rsidR="00C344F2" w:rsidRDefault="00C344F2" w:rsidP="00C344F2">
      <w:pPr>
        <w:rPr>
          <w:lang w:val="fr-CA"/>
        </w:rPr>
      </w:pPr>
    </w:p>
    <w:p w14:paraId="6C1BE13C" w14:textId="02C3B143" w:rsidR="00D61C96" w:rsidRPr="00D61C96" w:rsidRDefault="00D61C96" w:rsidP="00D61C96">
      <w:pPr>
        <w:numPr>
          <w:ilvl w:val="0"/>
          <w:numId w:val="11"/>
        </w:numPr>
        <w:rPr>
          <w:lang w:val="fr-CA"/>
        </w:rPr>
      </w:pPr>
      <w:r w:rsidRPr="00D61C96">
        <w:rPr>
          <w:lang w:val="fr-CA"/>
        </w:rPr>
        <w:t xml:space="preserve">Retours sur les pauses actives et les ateliers </w:t>
      </w:r>
      <w:r>
        <w:rPr>
          <w:lang w:val="fr-CA"/>
        </w:rPr>
        <w:t>de détente</w:t>
      </w:r>
      <w:r w:rsidRPr="00D61C96">
        <w:rPr>
          <w:lang w:val="fr-CA"/>
        </w:rPr>
        <w:t xml:space="preserve"> à la fin de chaque activité</w:t>
      </w:r>
      <w:r w:rsidR="00325542">
        <w:rPr>
          <w:lang w:val="fr-CA"/>
        </w:rPr>
        <w:t>.</w:t>
      </w:r>
    </w:p>
    <w:p w14:paraId="049CA4AD" w14:textId="64BE9535" w:rsidR="00D61C96" w:rsidRPr="00D61C96" w:rsidRDefault="00D61C96" w:rsidP="00D61C96">
      <w:pPr>
        <w:numPr>
          <w:ilvl w:val="0"/>
          <w:numId w:val="11"/>
        </w:numPr>
        <w:rPr>
          <w:lang w:val="fr-CA"/>
        </w:rPr>
      </w:pPr>
      <w:r w:rsidRPr="00D61C96">
        <w:rPr>
          <w:lang w:val="fr-CA"/>
        </w:rPr>
        <w:t xml:space="preserve">Noter les observations et les commentaires dans un journal de bord </w:t>
      </w:r>
      <w:r w:rsidR="00014209">
        <w:rPr>
          <w:lang w:val="fr-CA"/>
        </w:rPr>
        <w:t>au quoti</w:t>
      </w:r>
      <w:r w:rsidR="00323765">
        <w:rPr>
          <w:lang w:val="fr-CA"/>
        </w:rPr>
        <w:t>di</w:t>
      </w:r>
      <w:r w:rsidR="00014209">
        <w:rPr>
          <w:lang w:val="fr-CA"/>
        </w:rPr>
        <w:t>en</w:t>
      </w:r>
      <w:r w:rsidRPr="00D61C96">
        <w:rPr>
          <w:lang w:val="fr-CA"/>
        </w:rPr>
        <w:t xml:space="preserve"> pour pouvoir adapter </w:t>
      </w:r>
      <w:r w:rsidR="00323765">
        <w:rPr>
          <w:lang w:val="fr-CA"/>
        </w:rPr>
        <w:t>l’activité le lendemain au besoin.</w:t>
      </w:r>
    </w:p>
    <w:p w14:paraId="0866274A" w14:textId="29AA3BC5" w:rsidR="00D61C96" w:rsidRDefault="00D61C96" w:rsidP="00D61C96">
      <w:pPr>
        <w:numPr>
          <w:ilvl w:val="0"/>
          <w:numId w:val="11"/>
        </w:numPr>
        <w:rPr>
          <w:lang w:val="fr-CA"/>
        </w:rPr>
      </w:pPr>
      <w:r w:rsidRPr="00D61C96">
        <w:rPr>
          <w:lang w:val="fr-CA"/>
        </w:rPr>
        <w:t xml:space="preserve">Prise de photos et de vidéos pour rendre compte de l’évolution </w:t>
      </w:r>
      <w:r w:rsidR="00323765">
        <w:rPr>
          <w:lang w:val="fr-CA"/>
        </w:rPr>
        <w:t xml:space="preserve">des enfants, </w:t>
      </w:r>
      <w:r w:rsidRPr="00D61C96">
        <w:rPr>
          <w:lang w:val="fr-CA"/>
        </w:rPr>
        <w:t>et autres éléments au besoin</w:t>
      </w:r>
      <w:r w:rsidR="00325542">
        <w:rPr>
          <w:lang w:val="fr-CA"/>
        </w:rPr>
        <w:t>.</w:t>
      </w:r>
    </w:p>
    <w:p w14:paraId="5EB4A6DB" w14:textId="5305EACE" w:rsidR="00D61C96" w:rsidRPr="00D61C96" w:rsidRDefault="00D61C96" w:rsidP="00D61C96">
      <w:pPr>
        <w:numPr>
          <w:ilvl w:val="0"/>
          <w:numId w:val="11"/>
        </w:numPr>
        <w:rPr>
          <w:lang w:val="fr-CA"/>
        </w:rPr>
      </w:pPr>
      <w:r>
        <w:rPr>
          <w:lang w:val="fr-CA"/>
        </w:rPr>
        <w:t>Remettre une feuille d’autoévaluation aux élèves afin qu’ils encerclent le(s) moment(s) de pause active préféré(s) et leur(s) moyens préféré(s) pour se détendre.</w:t>
      </w:r>
    </w:p>
    <w:p w14:paraId="0CBED854" w14:textId="77777777" w:rsidR="00D61C96" w:rsidRPr="00C344F2" w:rsidRDefault="00D61C96" w:rsidP="00C344F2">
      <w:pPr>
        <w:rPr>
          <w:lang w:val="fr-CA"/>
        </w:rPr>
      </w:pPr>
    </w:p>
    <w:p w14:paraId="11EB3FB4" w14:textId="141AE915" w:rsidR="00C344F2" w:rsidRDefault="00C344F2" w:rsidP="00C344F2">
      <w:pPr>
        <w:rPr>
          <w:b/>
          <w:bCs/>
          <w:lang w:val="fr-CA"/>
        </w:rPr>
      </w:pPr>
    </w:p>
    <w:p w14:paraId="676C916F" w14:textId="4568922C" w:rsidR="007156C3" w:rsidRDefault="007156C3" w:rsidP="00C344F2">
      <w:pPr>
        <w:rPr>
          <w:b/>
          <w:bCs/>
          <w:lang w:val="fr-CA"/>
        </w:rPr>
      </w:pPr>
    </w:p>
    <w:p w14:paraId="57BC844A" w14:textId="762BF0B5" w:rsidR="00655A7B" w:rsidRDefault="00655A7B" w:rsidP="00C344F2">
      <w:pPr>
        <w:rPr>
          <w:b/>
          <w:bCs/>
          <w:lang w:val="fr-CA"/>
        </w:rPr>
      </w:pPr>
    </w:p>
    <w:p w14:paraId="0EBE4A31" w14:textId="77777777" w:rsidR="00655A7B" w:rsidRDefault="00655A7B" w:rsidP="00C344F2">
      <w:pPr>
        <w:rPr>
          <w:b/>
          <w:bCs/>
          <w:lang w:val="fr-CA"/>
        </w:rPr>
      </w:pPr>
    </w:p>
    <w:p w14:paraId="3F102552" w14:textId="77777777" w:rsidR="00767CBE" w:rsidRDefault="00767CBE" w:rsidP="00C344F2">
      <w:pPr>
        <w:rPr>
          <w:lang w:val="fr-CA"/>
        </w:rPr>
      </w:pPr>
    </w:p>
    <w:p w14:paraId="4DDBCB8C" w14:textId="48BA0BA0" w:rsidR="00C344F2" w:rsidRPr="00602972" w:rsidRDefault="008867D7" w:rsidP="00C344F2">
      <w:pPr>
        <w:rPr>
          <w:b/>
          <w:bCs/>
          <w:lang w:val="fr-CA"/>
        </w:rPr>
      </w:pPr>
      <w:r w:rsidRPr="00602972">
        <w:rPr>
          <w:b/>
          <w:bCs/>
          <w:lang w:val="fr-CA"/>
        </w:rPr>
        <w:lastRenderedPageBreak/>
        <w:t>Annexe 1 – Journal de bord</w:t>
      </w:r>
    </w:p>
    <w:p w14:paraId="26271CBD" w14:textId="68E73B4C" w:rsidR="008867D7" w:rsidRDefault="008867D7" w:rsidP="00C344F2">
      <w:pPr>
        <w:rPr>
          <w:lang w:val="fr-CA"/>
        </w:rPr>
      </w:pPr>
    </w:p>
    <w:p w14:paraId="09DABC43" w14:textId="19A55246" w:rsidR="00014209" w:rsidRDefault="00014209" w:rsidP="00C344F2">
      <w:pPr>
        <w:rPr>
          <w:lang w:val="fr-CA"/>
        </w:rPr>
      </w:pPr>
      <w:r>
        <w:rPr>
          <w:lang w:val="fr-CA"/>
        </w:rPr>
        <w:t xml:space="preserve">Date : </w:t>
      </w:r>
      <w:r>
        <w:rPr>
          <w:lang w:val="fr-CA"/>
        </w:rPr>
        <w:tab/>
      </w:r>
      <w:r>
        <w:rPr>
          <w:lang w:val="fr-CA"/>
        </w:rPr>
        <w:tab/>
      </w:r>
      <w:r>
        <w:rPr>
          <w:lang w:val="fr-CA"/>
        </w:rPr>
        <w:tab/>
      </w:r>
      <w:r>
        <w:rPr>
          <w:lang w:val="fr-CA"/>
        </w:rPr>
        <w:tab/>
      </w:r>
      <w:r>
        <w:rPr>
          <w:lang w:val="fr-CA"/>
        </w:rPr>
        <w:tab/>
        <w:t xml:space="preserve">Nom de l’activité de transition/détente : </w:t>
      </w:r>
    </w:p>
    <w:tbl>
      <w:tblPr>
        <w:tblStyle w:val="TableGrid"/>
        <w:tblW w:w="9593" w:type="dxa"/>
        <w:tblLook w:val="04A0" w:firstRow="1" w:lastRow="0" w:firstColumn="1" w:lastColumn="0" w:noHBand="0" w:noVBand="1"/>
      </w:tblPr>
      <w:tblGrid>
        <w:gridCol w:w="9593"/>
      </w:tblGrid>
      <w:tr w:rsidR="008867D7" w:rsidRPr="00674427" w14:paraId="242DE599" w14:textId="77777777" w:rsidTr="00014209">
        <w:trPr>
          <w:trHeight w:val="98"/>
        </w:trPr>
        <w:tc>
          <w:tcPr>
            <w:tcW w:w="9593" w:type="dxa"/>
            <w:shd w:val="clear" w:color="auto" w:fill="A8D08D" w:themeFill="accent6" w:themeFillTint="99"/>
          </w:tcPr>
          <w:p w14:paraId="60BBEADC" w14:textId="77777777" w:rsidR="008867D7" w:rsidRPr="008867D7" w:rsidRDefault="008867D7" w:rsidP="006978B4">
            <w:pPr>
              <w:jc w:val="center"/>
              <w:rPr>
                <w:rFonts w:cstheme="minorHAnsi"/>
                <w:sz w:val="24"/>
                <w:szCs w:val="24"/>
              </w:rPr>
            </w:pPr>
            <w:r w:rsidRPr="008867D7">
              <w:rPr>
                <w:rFonts w:cstheme="minorHAnsi"/>
                <w:sz w:val="24"/>
                <w:szCs w:val="24"/>
              </w:rPr>
              <w:t>Observations</w:t>
            </w:r>
          </w:p>
        </w:tc>
      </w:tr>
      <w:tr w:rsidR="008867D7" w:rsidRPr="00674427" w14:paraId="661A39F5" w14:textId="77777777" w:rsidTr="006978B4">
        <w:trPr>
          <w:trHeight w:val="1504"/>
        </w:trPr>
        <w:tc>
          <w:tcPr>
            <w:tcW w:w="9593" w:type="dxa"/>
          </w:tcPr>
          <w:p w14:paraId="0FCDD2BC" w14:textId="77777777" w:rsidR="008867D7" w:rsidRPr="008867D7" w:rsidRDefault="008867D7" w:rsidP="006978B4">
            <w:pPr>
              <w:jc w:val="center"/>
              <w:rPr>
                <w:rFonts w:cstheme="minorHAnsi"/>
                <w:sz w:val="24"/>
                <w:szCs w:val="24"/>
              </w:rPr>
            </w:pPr>
          </w:p>
        </w:tc>
      </w:tr>
      <w:tr w:rsidR="008867D7" w:rsidRPr="00674427" w14:paraId="6559DFB7" w14:textId="77777777" w:rsidTr="00014209">
        <w:trPr>
          <w:trHeight w:val="153"/>
        </w:trPr>
        <w:tc>
          <w:tcPr>
            <w:tcW w:w="9593" w:type="dxa"/>
            <w:shd w:val="clear" w:color="auto" w:fill="A8D08D" w:themeFill="accent6" w:themeFillTint="99"/>
          </w:tcPr>
          <w:p w14:paraId="172E46AC" w14:textId="4E05B202" w:rsidR="008867D7" w:rsidRPr="008867D7" w:rsidRDefault="00014209" w:rsidP="006978B4">
            <w:pPr>
              <w:jc w:val="center"/>
              <w:rPr>
                <w:rFonts w:cstheme="minorHAnsi"/>
                <w:sz w:val="24"/>
                <w:szCs w:val="24"/>
              </w:rPr>
            </w:pPr>
            <w:proofErr w:type="gramStart"/>
            <w:r>
              <w:rPr>
                <w:rFonts w:cstheme="minorHAnsi"/>
                <w:sz w:val="24"/>
                <w:szCs w:val="24"/>
              </w:rPr>
              <w:t>rétroactions</w:t>
            </w:r>
            <w:proofErr w:type="gramEnd"/>
            <w:r w:rsidR="008867D7" w:rsidRPr="008867D7">
              <w:rPr>
                <w:rFonts w:cstheme="minorHAnsi"/>
                <w:sz w:val="24"/>
                <w:szCs w:val="24"/>
              </w:rPr>
              <w:t xml:space="preserve"> des </w:t>
            </w:r>
            <w:r>
              <w:rPr>
                <w:rFonts w:cstheme="minorHAnsi"/>
                <w:sz w:val="24"/>
                <w:szCs w:val="24"/>
              </w:rPr>
              <w:t>élèves</w:t>
            </w:r>
          </w:p>
        </w:tc>
      </w:tr>
      <w:tr w:rsidR="008867D7" w:rsidRPr="00674427" w14:paraId="45F4CB0D" w14:textId="77777777" w:rsidTr="006978B4">
        <w:trPr>
          <w:trHeight w:val="1504"/>
        </w:trPr>
        <w:tc>
          <w:tcPr>
            <w:tcW w:w="9593" w:type="dxa"/>
          </w:tcPr>
          <w:p w14:paraId="43E86844" w14:textId="77777777" w:rsidR="008867D7" w:rsidRPr="008867D7" w:rsidRDefault="008867D7" w:rsidP="006978B4">
            <w:pPr>
              <w:jc w:val="center"/>
              <w:rPr>
                <w:rFonts w:cstheme="minorHAnsi"/>
                <w:sz w:val="24"/>
                <w:szCs w:val="24"/>
              </w:rPr>
            </w:pPr>
          </w:p>
        </w:tc>
      </w:tr>
      <w:tr w:rsidR="008867D7" w:rsidRPr="00655A7B" w14:paraId="3BB21DF2" w14:textId="77777777" w:rsidTr="00014209">
        <w:trPr>
          <w:trHeight w:val="126"/>
        </w:trPr>
        <w:tc>
          <w:tcPr>
            <w:tcW w:w="9593" w:type="dxa"/>
            <w:shd w:val="clear" w:color="auto" w:fill="A8D08D" w:themeFill="accent6" w:themeFillTint="99"/>
          </w:tcPr>
          <w:p w14:paraId="5B1E7D19" w14:textId="1F1CBFE9" w:rsidR="008867D7" w:rsidRPr="008867D7" w:rsidRDefault="00014209" w:rsidP="006978B4">
            <w:pPr>
              <w:jc w:val="center"/>
              <w:rPr>
                <w:rFonts w:cstheme="minorHAnsi"/>
                <w:sz w:val="24"/>
                <w:szCs w:val="24"/>
              </w:rPr>
            </w:pPr>
            <w:r>
              <w:rPr>
                <w:rFonts w:cstheme="minorHAnsi"/>
                <w:sz w:val="24"/>
                <w:szCs w:val="24"/>
              </w:rPr>
              <w:t>Amélioration</w:t>
            </w:r>
            <w:r w:rsidR="008867D7" w:rsidRPr="008867D7">
              <w:rPr>
                <w:rFonts w:cstheme="minorHAnsi"/>
                <w:sz w:val="24"/>
                <w:szCs w:val="24"/>
              </w:rPr>
              <w:t xml:space="preserve"> pour la prochaine activité</w:t>
            </w:r>
          </w:p>
        </w:tc>
      </w:tr>
      <w:tr w:rsidR="008867D7" w:rsidRPr="00655A7B" w14:paraId="45F5FE47" w14:textId="77777777" w:rsidTr="006978B4">
        <w:trPr>
          <w:trHeight w:val="1504"/>
        </w:trPr>
        <w:tc>
          <w:tcPr>
            <w:tcW w:w="9593" w:type="dxa"/>
          </w:tcPr>
          <w:p w14:paraId="3B339C0A" w14:textId="77777777" w:rsidR="008867D7" w:rsidRPr="00674427" w:rsidRDefault="008867D7" w:rsidP="006978B4">
            <w:pPr>
              <w:jc w:val="center"/>
              <w:rPr>
                <w:rFonts w:asciiTheme="majorHAnsi" w:hAnsiTheme="majorHAnsi" w:cstheme="majorHAnsi"/>
              </w:rPr>
            </w:pPr>
          </w:p>
        </w:tc>
      </w:tr>
    </w:tbl>
    <w:p w14:paraId="4B3AD7FC" w14:textId="77777777" w:rsidR="008867D7" w:rsidRDefault="008867D7" w:rsidP="00C344F2">
      <w:pPr>
        <w:rPr>
          <w:lang w:val="fr-CA"/>
        </w:rPr>
      </w:pPr>
    </w:p>
    <w:p w14:paraId="3F5826BE" w14:textId="33D31F4A" w:rsidR="00C344F2" w:rsidRDefault="00C344F2" w:rsidP="00C344F2">
      <w:pPr>
        <w:rPr>
          <w:lang w:val="fr-CA"/>
        </w:rPr>
      </w:pPr>
    </w:p>
    <w:p w14:paraId="456432AC" w14:textId="2AFDCC04" w:rsidR="00C344F2" w:rsidRDefault="00C344F2" w:rsidP="00C344F2">
      <w:pPr>
        <w:rPr>
          <w:b/>
          <w:bCs/>
          <w:lang w:val="fr-CA"/>
        </w:rPr>
      </w:pPr>
    </w:p>
    <w:p w14:paraId="658870DF" w14:textId="3E5EF66D" w:rsidR="00602972" w:rsidRDefault="00602972" w:rsidP="00C344F2">
      <w:pPr>
        <w:rPr>
          <w:b/>
          <w:bCs/>
          <w:lang w:val="fr-CA"/>
        </w:rPr>
      </w:pPr>
    </w:p>
    <w:p w14:paraId="5C207E26" w14:textId="65946DBD" w:rsidR="00602972" w:rsidRDefault="00602972" w:rsidP="00C344F2">
      <w:pPr>
        <w:rPr>
          <w:b/>
          <w:bCs/>
          <w:lang w:val="fr-CA"/>
        </w:rPr>
      </w:pPr>
    </w:p>
    <w:p w14:paraId="0A42E81F" w14:textId="43CF956C" w:rsidR="00602972" w:rsidRDefault="00602972" w:rsidP="00C344F2">
      <w:pPr>
        <w:rPr>
          <w:b/>
          <w:bCs/>
          <w:lang w:val="fr-CA"/>
        </w:rPr>
      </w:pPr>
    </w:p>
    <w:p w14:paraId="0DA437DD" w14:textId="76521966" w:rsidR="00602972" w:rsidRDefault="00602972" w:rsidP="00C344F2">
      <w:pPr>
        <w:rPr>
          <w:b/>
          <w:bCs/>
          <w:lang w:val="fr-CA"/>
        </w:rPr>
      </w:pPr>
    </w:p>
    <w:p w14:paraId="46A55351" w14:textId="182B0858" w:rsidR="00014209" w:rsidRDefault="00014209" w:rsidP="00C344F2">
      <w:pPr>
        <w:rPr>
          <w:b/>
          <w:bCs/>
          <w:lang w:val="fr-CA"/>
        </w:rPr>
      </w:pPr>
    </w:p>
    <w:p w14:paraId="45EBD722" w14:textId="03A911EA" w:rsidR="009C597F" w:rsidRDefault="009C597F" w:rsidP="00C344F2">
      <w:pPr>
        <w:rPr>
          <w:b/>
          <w:bCs/>
          <w:lang w:val="fr-CA"/>
        </w:rPr>
      </w:pPr>
    </w:p>
    <w:p w14:paraId="0820FA54" w14:textId="74302475" w:rsidR="009C597F" w:rsidRDefault="009C597F" w:rsidP="00C344F2">
      <w:pPr>
        <w:rPr>
          <w:b/>
          <w:bCs/>
          <w:lang w:val="fr-CA"/>
        </w:rPr>
      </w:pPr>
    </w:p>
    <w:p w14:paraId="75F38254" w14:textId="19DBCB07" w:rsidR="009C597F" w:rsidRDefault="009C597F" w:rsidP="00C344F2">
      <w:pPr>
        <w:rPr>
          <w:b/>
          <w:bCs/>
          <w:lang w:val="fr-CA"/>
        </w:rPr>
      </w:pPr>
    </w:p>
    <w:p w14:paraId="20087E6C" w14:textId="00E6B587" w:rsidR="009C597F" w:rsidRDefault="009C597F" w:rsidP="00C344F2">
      <w:pPr>
        <w:rPr>
          <w:b/>
          <w:bCs/>
          <w:lang w:val="fr-CA"/>
        </w:rPr>
      </w:pPr>
    </w:p>
    <w:p w14:paraId="2DCEA9AD" w14:textId="6C501D13" w:rsidR="009C597F" w:rsidRDefault="009C597F" w:rsidP="00C344F2">
      <w:pPr>
        <w:rPr>
          <w:b/>
          <w:bCs/>
          <w:lang w:val="fr-CA"/>
        </w:rPr>
      </w:pPr>
    </w:p>
    <w:p w14:paraId="58785554" w14:textId="1B6E5DA5" w:rsidR="009C597F" w:rsidRDefault="009C597F" w:rsidP="00C344F2">
      <w:pPr>
        <w:rPr>
          <w:b/>
          <w:bCs/>
          <w:lang w:val="fr-CA"/>
        </w:rPr>
      </w:pPr>
    </w:p>
    <w:p w14:paraId="740B4C85" w14:textId="70837264" w:rsidR="009C597F" w:rsidRDefault="009C597F" w:rsidP="00C344F2">
      <w:pPr>
        <w:rPr>
          <w:b/>
          <w:bCs/>
          <w:lang w:val="fr-CA"/>
        </w:rPr>
      </w:pPr>
    </w:p>
    <w:p w14:paraId="7DC84BB4" w14:textId="080D2F75" w:rsidR="009C597F" w:rsidRDefault="009C597F" w:rsidP="00C344F2">
      <w:pPr>
        <w:rPr>
          <w:b/>
          <w:bCs/>
          <w:lang w:val="fr-CA"/>
        </w:rPr>
      </w:pPr>
    </w:p>
    <w:p w14:paraId="7CE240BD" w14:textId="0EDA9D6E" w:rsidR="009C597F" w:rsidRDefault="009C597F" w:rsidP="00C344F2">
      <w:pPr>
        <w:rPr>
          <w:b/>
          <w:bCs/>
          <w:lang w:val="fr-CA"/>
        </w:rPr>
      </w:pPr>
    </w:p>
    <w:p w14:paraId="73D647B8" w14:textId="7E8A57F9" w:rsidR="009C597F" w:rsidRDefault="009C597F" w:rsidP="00C344F2">
      <w:pPr>
        <w:rPr>
          <w:b/>
          <w:bCs/>
          <w:lang w:val="fr-CA"/>
        </w:rPr>
      </w:pPr>
    </w:p>
    <w:p w14:paraId="1C5DEEA9" w14:textId="5A997EF8" w:rsidR="009C597F" w:rsidRDefault="009C597F" w:rsidP="00C344F2">
      <w:pPr>
        <w:rPr>
          <w:b/>
          <w:bCs/>
          <w:lang w:val="fr-CA"/>
        </w:rPr>
      </w:pPr>
    </w:p>
    <w:p w14:paraId="4DA8C510" w14:textId="77777777" w:rsidR="009C597F" w:rsidRDefault="009C597F" w:rsidP="00C344F2">
      <w:pPr>
        <w:rPr>
          <w:b/>
          <w:bCs/>
          <w:lang w:val="fr-CA"/>
        </w:rPr>
      </w:pPr>
    </w:p>
    <w:p w14:paraId="33ECEEE1" w14:textId="77777777" w:rsidR="00947315" w:rsidRDefault="00947315" w:rsidP="00C344F2">
      <w:pPr>
        <w:rPr>
          <w:b/>
          <w:bCs/>
          <w:lang w:val="fr-CA"/>
        </w:rPr>
      </w:pPr>
    </w:p>
    <w:p w14:paraId="45B3C3C5" w14:textId="1C6A3DC0" w:rsidR="00602972" w:rsidRDefault="00602972" w:rsidP="00C344F2">
      <w:pPr>
        <w:rPr>
          <w:b/>
          <w:bCs/>
          <w:lang w:val="fr-CA"/>
        </w:rPr>
      </w:pPr>
    </w:p>
    <w:p w14:paraId="32CFB8C8" w14:textId="7CDB322F" w:rsidR="00602972" w:rsidRDefault="00602972" w:rsidP="00C344F2">
      <w:pPr>
        <w:rPr>
          <w:b/>
          <w:bCs/>
          <w:lang w:val="fr-CA"/>
        </w:rPr>
      </w:pPr>
      <w:r>
        <w:rPr>
          <w:b/>
          <w:bCs/>
          <w:lang w:val="fr-CA"/>
        </w:rPr>
        <w:lastRenderedPageBreak/>
        <w:t>Annexe 2 – Feuille d’autoévaluation</w:t>
      </w:r>
      <w:r w:rsidR="00767CBE">
        <w:rPr>
          <w:b/>
          <w:bCs/>
          <w:lang w:val="fr-CA"/>
        </w:rPr>
        <w:t xml:space="preserve"> (encercler la/les réponses)</w:t>
      </w:r>
    </w:p>
    <w:p w14:paraId="40EFBF30" w14:textId="36B18C98" w:rsidR="000E595B" w:rsidRDefault="000E595B" w:rsidP="00C344F2">
      <w:pPr>
        <w:rPr>
          <w:b/>
          <w:bCs/>
          <w:lang w:val="fr-CA"/>
        </w:rPr>
      </w:pPr>
    </w:p>
    <w:p w14:paraId="65E8A67E" w14:textId="2462FA4A" w:rsidR="000E595B" w:rsidRDefault="009405F5" w:rsidP="00C344F2">
      <w:pPr>
        <w:rPr>
          <w:i/>
          <w:iCs/>
          <w:lang w:val="fr-CA"/>
        </w:rPr>
      </w:pPr>
      <w:r w:rsidRPr="009405F5">
        <w:rPr>
          <w:i/>
          <w:iCs/>
          <w:lang w:val="fr-CA"/>
        </w:rPr>
        <w:t xml:space="preserve">Comment te sens tu après avoir fait un parcours </w:t>
      </w:r>
      <w:r>
        <w:rPr>
          <w:i/>
          <w:iCs/>
          <w:lang w:val="fr-CA"/>
        </w:rPr>
        <w:t>interactif ou une danse?</w:t>
      </w:r>
    </w:p>
    <w:p w14:paraId="37AA39B5" w14:textId="030CC347" w:rsidR="009405F5" w:rsidRDefault="009405F5" w:rsidP="00C344F2">
      <w:pPr>
        <w:rPr>
          <w:i/>
          <w:iCs/>
          <w:lang w:val="fr-CA"/>
        </w:rPr>
      </w:pPr>
    </w:p>
    <w:p w14:paraId="4C6F7084" w14:textId="50495793" w:rsidR="009405F5" w:rsidRPr="009405F5" w:rsidRDefault="009405F5" w:rsidP="009405F5">
      <w:pPr>
        <w:ind w:firstLine="720"/>
        <w:rPr>
          <w:b/>
          <w:bCs/>
          <w:lang w:val="fr-CA"/>
        </w:rPr>
      </w:pPr>
      <w:proofErr w:type="gramStart"/>
      <w:r w:rsidRPr="009405F5">
        <w:rPr>
          <w:b/>
          <w:bCs/>
          <w:lang w:val="fr-CA"/>
        </w:rPr>
        <w:t>excité</w:t>
      </w:r>
      <w:proofErr w:type="gramEnd"/>
      <w:r>
        <w:rPr>
          <w:lang w:val="fr-CA"/>
        </w:rPr>
        <w:tab/>
      </w:r>
      <w:r>
        <w:rPr>
          <w:lang w:val="fr-CA"/>
        </w:rPr>
        <w:tab/>
      </w:r>
      <w:r>
        <w:rPr>
          <w:lang w:val="fr-CA"/>
        </w:rPr>
        <w:tab/>
      </w:r>
      <w:r>
        <w:rPr>
          <w:lang w:val="fr-CA"/>
        </w:rPr>
        <w:tab/>
      </w:r>
      <w:r>
        <w:rPr>
          <w:lang w:val="fr-CA"/>
        </w:rPr>
        <w:tab/>
      </w:r>
      <w:r w:rsidRPr="009405F5">
        <w:rPr>
          <w:b/>
          <w:bCs/>
          <w:lang w:val="fr-CA"/>
        </w:rPr>
        <w:t>calme</w:t>
      </w:r>
      <w:r w:rsidRPr="009405F5">
        <w:rPr>
          <w:b/>
          <w:bCs/>
          <w:lang w:val="fr-CA"/>
        </w:rPr>
        <w:tab/>
      </w:r>
      <w:r>
        <w:rPr>
          <w:lang w:val="fr-CA"/>
        </w:rPr>
        <w:tab/>
      </w:r>
      <w:r>
        <w:rPr>
          <w:lang w:val="fr-CA"/>
        </w:rPr>
        <w:tab/>
      </w:r>
      <w:r>
        <w:rPr>
          <w:lang w:val="fr-CA"/>
        </w:rPr>
        <w:tab/>
      </w:r>
      <w:r w:rsidRPr="009405F5">
        <w:rPr>
          <w:b/>
          <w:bCs/>
          <w:lang w:val="fr-CA"/>
        </w:rPr>
        <w:t>aucun changement</w:t>
      </w:r>
    </w:p>
    <w:p w14:paraId="0113C8EC" w14:textId="0259CBC1" w:rsidR="009405F5" w:rsidRDefault="009405F5" w:rsidP="00C344F2">
      <w:pPr>
        <w:rPr>
          <w:lang w:val="fr-CA"/>
        </w:rPr>
      </w:pPr>
      <w:r>
        <w:rPr>
          <w:noProof/>
          <w:lang w:val="fr-CA"/>
        </w:rPr>
        <w:drawing>
          <wp:anchor distT="0" distB="0" distL="114300" distR="114300" simplePos="0" relativeHeight="251658240" behindDoc="0" locked="0" layoutInCell="1" allowOverlap="1" wp14:anchorId="7D66B496" wp14:editId="3FB45319">
            <wp:simplePos x="0" y="0"/>
            <wp:positionH relativeFrom="column">
              <wp:posOffset>0</wp:posOffset>
            </wp:positionH>
            <wp:positionV relativeFrom="paragraph">
              <wp:posOffset>179705</wp:posOffset>
            </wp:positionV>
            <wp:extent cx="1511300" cy="1360170"/>
            <wp:effectExtent l="0" t="0" r="0" b="0"/>
            <wp:wrapThrough wrapText="bothSides">
              <wp:wrapPolygon edited="0">
                <wp:start x="0" y="0"/>
                <wp:lineTo x="0" y="21378"/>
                <wp:lineTo x="21418" y="21378"/>
                <wp:lineTo x="21418" y="0"/>
                <wp:lineTo x="0" y="0"/>
              </wp:wrapPolygon>
            </wp:wrapThrough>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8665F1C" wp14:editId="559626BD">
            <wp:simplePos x="0" y="0"/>
            <wp:positionH relativeFrom="column">
              <wp:posOffset>2318385</wp:posOffset>
            </wp:positionH>
            <wp:positionV relativeFrom="paragraph">
              <wp:posOffset>179705</wp:posOffset>
            </wp:positionV>
            <wp:extent cx="1609725" cy="1447800"/>
            <wp:effectExtent l="0" t="0" r="3175" b="0"/>
            <wp:wrapThrough wrapText="bothSides">
              <wp:wrapPolygon edited="0">
                <wp:start x="0" y="0"/>
                <wp:lineTo x="0" y="21411"/>
                <wp:lineTo x="21472" y="21411"/>
                <wp:lineTo x="21472" y="0"/>
                <wp:lineTo x="0" y="0"/>
              </wp:wrapPolygon>
            </wp:wrapThrough>
            <wp:docPr id="2" name="Picture 2" descr="Le blog de Gri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blog de Gri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5B67368" wp14:editId="5789BADA">
            <wp:simplePos x="0" y="0"/>
            <wp:positionH relativeFrom="column">
              <wp:posOffset>4953000</wp:posOffset>
            </wp:positionH>
            <wp:positionV relativeFrom="paragraph">
              <wp:posOffset>179614</wp:posOffset>
            </wp:positionV>
            <wp:extent cx="999490" cy="1447800"/>
            <wp:effectExtent l="0" t="0" r="3810" b="0"/>
            <wp:wrapThrough wrapText="bothSides">
              <wp:wrapPolygon edited="0">
                <wp:start x="0" y="0"/>
                <wp:lineTo x="0" y="21411"/>
                <wp:lineTo x="21408" y="21411"/>
                <wp:lineTo x="21408" y="0"/>
                <wp:lineTo x="0" y="0"/>
              </wp:wrapPolygon>
            </wp:wrapThrough>
            <wp:docPr id="3" name="Picture 3" descr="Le blog de Gri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blog de Gri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949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C9BBC" w14:textId="77777777" w:rsidR="009405F5" w:rsidRPr="009405F5" w:rsidRDefault="009405F5" w:rsidP="00C344F2">
      <w:pPr>
        <w:rPr>
          <w:lang w:val="fr-CA"/>
        </w:rPr>
      </w:pPr>
    </w:p>
    <w:p w14:paraId="2A21A6AC" w14:textId="77777777" w:rsidR="009405F5" w:rsidRPr="009405F5" w:rsidRDefault="009405F5" w:rsidP="00C344F2">
      <w:pPr>
        <w:rPr>
          <w:lang w:val="fr-CA"/>
        </w:rPr>
      </w:pPr>
    </w:p>
    <w:p w14:paraId="758AE97B" w14:textId="6E447386" w:rsidR="009405F5" w:rsidRPr="009405F5" w:rsidRDefault="009405F5" w:rsidP="00C344F2">
      <w:pPr>
        <w:rPr>
          <w:lang w:val="fr-CA"/>
        </w:rPr>
      </w:pPr>
    </w:p>
    <w:p w14:paraId="50626D6F" w14:textId="77777777" w:rsidR="009405F5" w:rsidRPr="009405F5" w:rsidRDefault="009405F5" w:rsidP="00C344F2">
      <w:pPr>
        <w:rPr>
          <w:lang w:val="fr-CA"/>
        </w:rPr>
      </w:pPr>
    </w:p>
    <w:p w14:paraId="70537988" w14:textId="77777777" w:rsidR="009405F5" w:rsidRPr="009405F5" w:rsidRDefault="009405F5" w:rsidP="00C344F2">
      <w:pPr>
        <w:rPr>
          <w:lang w:val="fr-CA"/>
        </w:rPr>
      </w:pPr>
    </w:p>
    <w:p w14:paraId="7FB81C63" w14:textId="07A25A20" w:rsidR="009405F5" w:rsidRPr="009405F5" w:rsidRDefault="009405F5" w:rsidP="00C344F2">
      <w:pPr>
        <w:rPr>
          <w:lang w:val="fr-CA"/>
        </w:rPr>
      </w:pPr>
    </w:p>
    <w:p w14:paraId="2C6AB1C0" w14:textId="77777777" w:rsidR="009405F5" w:rsidRPr="009405F5" w:rsidRDefault="009405F5" w:rsidP="00C344F2">
      <w:pPr>
        <w:rPr>
          <w:lang w:val="fr-CA"/>
        </w:rPr>
      </w:pPr>
    </w:p>
    <w:p w14:paraId="55CD8263" w14:textId="2809D605" w:rsidR="009405F5" w:rsidRPr="009405F5" w:rsidRDefault="009405F5" w:rsidP="00C344F2">
      <w:pPr>
        <w:rPr>
          <w:lang w:val="fr-CA"/>
        </w:rPr>
      </w:pPr>
    </w:p>
    <w:p w14:paraId="25E8313E" w14:textId="77777777" w:rsidR="009405F5" w:rsidRPr="009405F5" w:rsidRDefault="009405F5" w:rsidP="00C344F2">
      <w:pPr>
        <w:rPr>
          <w:lang w:val="fr-CA"/>
        </w:rPr>
      </w:pPr>
    </w:p>
    <w:p w14:paraId="76C61350" w14:textId="77777777" w:rsidR="009405F5" w:rsidRPr="009405F5" w:rsidRDefault="009405F5" w:rsidP="00C344F2">
      <w:pPr>
        <w:rPr>
          <w:lang w:val="fr-CA"/>
        </w:rPr>
      </w:pPr>
    </w:p>
    <w:p w14:paraId="49F63624" w14:textId="2BBEB47B" w:rsidR="009405F5" w:rsidRDefault="009405F5" w:rsidP="00C344F2">
      <w:pPr>
        <w:rPr>
          <w:i/>
          <w:iCs/>
          <w:lang w:val="fr-CA"/>
        </w:rPr>
      </w:pPr>
      <w:r w:rsidRPr="009405F5">
        <w:rPr>
          <w:i/>
          <w:iCs/>
          <w:lang w:val="fr-CA"/>
        </w:rPr>
        <w:t>Qu</w:t>
      </w:r>
      <w:r>
        <w:rPr>
          <w:i/>
          <w:iCs/>
          <w:lang w:val="fr-CA"/>
        </w:rPr>
        <w:t>’as-tu préféré du yoga ?</w:t>
      </w:r>
    </w:p>
    <w:p w14:paraId="4E1E9F8F" w14:textId="6D4DC1C2" w:rsidR="009405F5" w:rsidRDefault="009405F5" w:rsidP="00C344F2">
      <w:pPr>
        <w:rPr>
          <w:i/>
          <w:iCs/>
          <w:lang w:val="fr-CA"/>
        </w:rPr>
      </w:pPr>
    </w:p>
    <w:p w14:paraId="21AD6101" w14:textId="3DDF1287" w:rsidR="009405F5" w:rsidRDefault="00947315" w:rsidP="00947315">
      <w:pPr>
        <w:ind w:firstLine="720"/>
        <w:rPr>
          <w:b/>
          <w:bCs/>
          <w:lang w:val="fr-CA"/>
        </w:rPr>
      </w:pPr>
      <w:proofErr w:type="gramStart"/>
      <w:r>
        <w:rPr>
          <w:b/>
          <w:bCs/>
          <w:lang w:val="fr-CA"/>
        </w:rPr>
        <w:t>la</w:t>
      </w:r>
      <w:proofErr w:type="gramEnd"/>
      <w:r>
        <w:rPr>
          <w:b/>
          <w:bCs/>
          <w:lang w:val="fr-CA"/>
        </w:rPr>
        <w:t xml:space="preserve"> </w:t>
      </w:r>
      <w:r w:rsidR="009405F5">
        <w:rPr>
          <w:b/>
          <w:bCs/>
          <w:lang w:val="fr-CA"/>
        </w:rPr>
        <w:t>respiration</w:t>
      </w:r>
      <w:r w:rsidR="009405F5">
        <w:rPr>
          <w:b/>
          <w:bCs/>
          <w:lang w:val="fr-CA"/>
        </w:rPr>
        <w:tab/>
      </w:r>
      <w:r w:rsidR="009405F5">
        <w:rPr>
          <w:b/>
          <w:bCs/>
          <w:lang w:val="fr-CA"/>
        </w:rPr>
        <w:tab/>
      </w:r>
      <w:r w:rsidR="009405F5">
        <w:rPr>
          <w:b/>
          <w:bCs/>
          <w:lang w:val="fr-CA"/>
        </w:rPr>
        <w:tab/>
      </w:r>
      <w:r>
        <w:rPr>
          <w:b/>
          <w:bCs/>
          <w:lang w:val="fr-CA"/>
        </w:rPr>
        <w:t xml:space="preserve">   les </w:t>
      </w:r>
      <w:r w:rsidR="009405F5">
        <w:rPr>
          <w:b/>
          <w:bCs/>
          <w:lang w:val="fr-CA"/>
        </w:rPr>
        <w:t>étirements</w:t>
      </w:r>
      <w:r w:rsidR="009405F5">
        <w:rPr>
          <w:b/>
          <w:bCs/>
          <w:lang w:val="fr-CA"/>
        </w:rPr>
        <w:tab/>
      </w:r>
      <w:r w:rsidR="009405F5">
        <w:rPr>
          <w:b/>
          <w:bCs/>
          <w:lang w:val="fr-CA"/>
        </w:rPr>
        <w:tab/>
      </w:r>
      <w:r w:rsidR="009405F5">
        <w:rPr>
          <w:b/>
          <w:bCs/>
          <w:lang w:val="fr-CA"/>
        </w:rPr>
        <w:tab/>
      </w:r>
      <w:r>
        <w:rPr>
          <w:b/>
          <w:bCs/>
          <w:lang w:val="fr-CA"/>
        </w:rPr>
        <w:t xml:space="preserve"> la concentration</w:t>
      </w:r>
    </w:p>
    <w:p w14:paraId="54A01B9F" w14:textId="3F394D1D" w:rsidR="00947315" w:rsidRDefault="00947315" w:rsidP="00947315">
      <w:pPr>
        <w:rPr>
          <w:b/>
          <w:bCs/>
          <w:lang w:val="fr-CA"/>
        </w:rPr>
      </w:pPr>
      <w:r>
        <w:rPr>
          <w:noProof/>
        </w:rPr>
        <w:drawing>
          <wp:anchor distT="0" distB="0" distL="114300" distR="114300" simplePos="0" relativeHeight="251663360" behindDoc="0" locked="0" layoutInCell="1" allowOverlap="1" wp14:anchorId="4B01C1E0" wp14:editId="619A1F2F">
            <wp:simplePos x="0" y="0"/>
            <wp:positionH relativeFrom="column">
              <wp:posOffset>2318566</wp:posOffset>
            </wp:positionH>
            <wp:positionV relativeFrom="paragraph">
              <wp:posOffset>101055</wp:posOffset>
            </wp:positionV>
            <wp:extent cx="1534795" cy="1534795"/>
            <wp:effectExtent l="0" t="0" r="1905" b="1905"/>
            <wp:wrapThrough wrapText="bothSides">
              <wp:wrapPolygon edited="0">
                <wp:start x="0" y="0"/>
                <wp:lineTo x="0" y="21448"/>
                <wp:lineTo x="21448" y="21448"/>
                <wp:lineTo x="21448" y="0"/>
                <wp:lineTo x="0" y="0"/>
              </wp:wrapPolygon>
            </wp:wrapThrough>
            <wp:docPr id="6" name="Picture 6" descr="Premium Vector | Happy cute little kid boy practice yoga | Kids yoga poses,  Yoga for kids, Smart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mium Vector | Happy cute little kid boy practice yoga | Kids yoga poses,  Yoga for kids, Smart ki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4795"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EC50DB0" wp14:editId="01F7454F">
            <wp:simplePos x="0" y="0"/>
            <wp:positionH relativeFrom="column">
              <wp:posOffset>0</wp:posOffset>
            </wp:positionH>
            <wp:positionV relativeFrom="paragraph">
              <wp:posOffset>187960</wp:posOffset>
            </wp:positionV>
            <wp:extent cx="1414780" cy="1447800"/>
            <wp:effectExtent l="0" t="0" r="0" b="0"/>
            <wp:wrapThrough wrapText="bothSides">
              <wp:wrapPolygon edited="0">
                <wp:start x="11246" y="0"/>
                <wp:lineTo x="9307" y="379"/>
                <wp:lineTo x="6592" y="2274"/>
                <wp:lineTo x="6592" y="3032"/>
                <wp:lineTo x="5817" y="6063"/>
                <wp:lineTo x="3878" y="7579"/>
                <wp:lineTo x="3684" y="9095"/>
                <wp:lineTo x="4654" y="9095"/>
                <wp:lineTo x="6011" y="12126"/>
                <wp:lineTo x="4654" y="16863"/>
                <wp:lineTo x="4847" y="18189"/>
                <wp:lineTo x="6786" y="21411"/>
                <wp:lineTo x="7562" y="21411"/>
                <wp:lineTo x="12797" y="21221"/>
                <wp:lineTo x="16481" y="19895"/>
                <wp:lineTo x="16869" y="18189"/>
                <wp:lineTo x="16287" y="15158"/>
                <wp:lineTo x="15318" y="12126"/>
                <wp:lineTo x="16481" y="9095"/>
                <wp:lineTo x="18032" y="9095"/>
                <wp:lineTo x="17838" y="7958"/>
                <wp:lineTo x="15899" y="5874"/>
                <wp:lineTo x="14930" y="3032"/>
                <wp:lineTo x="13767" y="1326"/>
                <wp:lineTo x="12603" y="0"/>
                <wp:lineTo x="11246" y="0"/>
              </wp:wrapPolygon>
            </wp:wrapThrough>
            <wp:docPr id="5" name="Picture 5" descr="Benefits Of Yoga Mindfulness - Kid Doing Yoga Cartoon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nefits Of Yoga Mindfulness - Kid Doing Yoga Cartoon , Free Transparent  Clipart - ClipartKey"/>
                    <pic:cNvPicPr>
                      <a:picLocks noChangeAspect="1" noChangeArrowheads="1"/>
                    </pic:cNvPicPr>
                  </pic:nvPicPr>
                  <pic:blipFill>
                    <a:blip r:embed="rId12">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41478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239BE11" wp14:editId="4148C1E5">
            <wp:simplePos x="0" y="0"/>
            <wp:positionH relativeFrom="column">
              <wp:posOffset>4658995</wp:posOffset>
            </wp:positionH>
            <wp:positionV relativeFrom="paragraph">
              <wp:posOffset>123190</wp:posOffset>
            </wp:positionV>
            <wp:extent cx="1447800" cy="1447800"/>
            <wp:effectExtent l="0" t="0" r="0" b="0"/>
            <wp:wrapThrough wrapText="bothSides">
              <wp:wrapPolygon edited="0">
                <wp:start x="0" y="0"/>
                <wp:lineTo x="0" y="21411"/>
                <wp:lineTo x="21411" y="21411"/>
                <wp:lineTo x="21411" y="0"/>
                <wp:lineTo x="0" y="0"/>
              </wp:wrapPolygon>
            </wp:wrapThrough>
            <wp:docPr id="4" name="Picture 4" descr="Kids Yoga Cartoon Images – Browse 8,91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ds Yoga Cartoon Images – Browse 8,913 Stock Photos, Vectors, and Video |  Adobe 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B3A0B" w14:textId="63C9B10D" w:rsidR="00947315" w:rsidRDefault="00947315" w:rsidP="00947315">
      <w:pPr>
        <w:rPr>
          <w:b/>
          <w:bCs/>
          <w:lang w:val="fr-CA"/>
        </w:rPr>
      </w:pPr>
      <w:r>
        <w:fldChar w:fldCharType="begin"/>
      </w:r>
      <w:r w:rsidRPr="00947315">
        <w:rPr>
          <w:lang w:val="fr-CA"/>
        </w:rPr>
        <w:instrText xml:space="preserve"> INCLUDEPICTURE "https://encrypted-tbn0.gstatic.com/images?q=tbn:ANd9GcQfJiN1uYiO76yNSmnD4ky5QzSWqBdyKlmbikD4a2ge9sLB8cmCBk4SOI8QtAwMqgQ5T-U&amp;usqp=CAU" \* MERGEFORMATINET </w:instrText>
      </w:r>
      <w:r w:rsidR="00000000">
        <w:fldChar w:fldCharType="separate"/>
      </w:r>
      <w:r>
        <w:fldChar w:fldCharType="end"/>
      </w:r>
      <w:r>
        <w:rPr>
          <w:b/>
          <w:bCs/>
          <w:lang w:val="fr-CA"/>
        </w:rPr>
        <w:tab/>
      </w:r>
      <w:r>
        <w:rPr>
          <w:b/>
          <w:bCs/>
          <w:lang w:val="fr-CA"/>
        </w:rPr>
        <w:tab/>
      </w:r>
      <w:r>
        <w:rPr>
          <w:b/>
          <w:bCs/>
          <w:lang w:val="fr-CA"/>
        </w:rPr>
        <w:tab/>
      </w:r>
      <w:r>
        <w:fldChar w:fldCharType="begin"/>
      </w:r>
      <w:r w:rsidRPr="00947315">
        <w:rPr>
          <w:lang w:val="fr-CA"/>
        </w:rPr>
        <w:instrText xml:space="preserve"> INCLUDEPICTURE "https://i.pinimg.com/736x/83/cb/f5/83cbf5862a7c6874c9575920b8fc1f4e.jpg" \* MERGEFORMATINET </w:instrText>
      </w:r>
      <w:r w:rsidR="00000000">
        <w:fldChar w:fldCharType="separate"/>
      </w:r>
      <w:r>
        <w:fldChar w:fldCharType="end"/>
      </w:r>
      <w:r>
        <w:rPr>
          <w:b/>
          <w:bCs/>
          <w:lang w:val="fr-CA"/>
        </w:rPr>
        <w:tab/>
      </w:r>
    </w:p>
    <w:p w14:paraId="1AEE8F53" w14:textId="2D5BB106" w:rsidR="00947315" w:rsidRDefault="00947315" w:rsidP="00947315">
      <w:pPr>
        <w:rPr>
          <w:b/>
          <w:bCs/>
          <w:lang w:val="fr-CA"/>
        </w:rPr>
      </w:pPr>
    </w:p>
    <w:p w14:paraId="28286452" w14:textId="77777777" w:rsidR="00947315" w:rsidRDefault="00947315" w:rsidP="00947315">
      <w:pPr>
        <w:rPr>
          <w:b/>
          <w:bCs/>
          <w:lang w:val="fr-CA"/>
        </w:rPr>
      </w:pPr>
    </w:p>
    <w:p w14:paraId="218DA97C" w14:textId="2C8D937D" w:rsidR="00947315" w:rsidRDefault="00947315" w:rsidP="00947315">
      <w:pPr>
        <w:rPr>
          <w:b/>
          <w:bCs/>
          <w:lang w:val="fr-CA"/>
        </w:rPr>
      </w:pPr>
    </w:p>
    <w:p w14:paraId="2220BD57" w14:textId="4345601A" w:rsidR="00947315" w:rsidRDefault="00947315" w:rsidP="00947315">
      <w:pPr>
        <w:rPr>
          <w:b/>
          <w:bCs/>
          <w:lang w:val="fr-CA"/>
        </w:rPr>
      </w:pPr>
    </w:p>
    <w:p w14:paraId="43F0B48C" w14:textId="77777777" w:rsidR="00947315" w:rsidRDefault="00947315" w:rsidP="00947315">
      <w:pPr>
        <w:rPr>
          <w:b/>
          <w:bCs/>
          <w:lang w:val="fr-CA"/>
        </w:rPr>
      </w:pPr>
    </w:p>
    <w:p w14:paraId="51DCBE74" w14:textId="77777777" w:rsidR="00947315" w:rsidRDefault="00947315" w:rsidP="00947315">
      <w:pPr>
        <w:rPr>
          <w:b/>
          <w:bCs/>
          <w:lang w:val="fr-CA"/>
        </w:rPr>
      </w:pPr>
    </w:p>
    <w:p w14:paraId="72AC6A2C" w14:textId="5058ED7D" w:rsidR="00947315" w:rsidRDefault="00947315" w:rsidP="00947315">
      <w:pPr>
        <w:rPr>
          <w:b/>
          <w:bCs/>
          <w:lang w:val="fr-CA"/>
        </w:rPr>
      </w:pPr>
    </w:p>
    <w:p w14:paraId="410AB04A" w14:textId="4C412569" w:rsidR="00947315" w:rsidRDefault="00947315" w:rsidP="00947315">
      <w:pPr>
        <w:rPr>
          <w:b/>
          <w:bCs/>
          <w:lang w:val="fr-CA"/>
        </w:rPr>
      </w:pPr>
    </w:p>
    <w:p w14:paraId="32DA2A6C" w14:textId="0B512564" w:rsidR="00947315" w:rsidRPr="00947315" w:rsidRDefault="00947315" w:rsidP="00947315">
      <w:pPr>
        <w:rPr>
          <w:i/>
          <w:iCs/>
          <w:lang w:val="fr-CA"/>
        </w:rPr>
      </w:pPr>
      <w:r w:rsidRPr="00947315">
        <w:rPr>
          <w:i/>
          <w:iCs/>
          <w:lang w:val="fr-CA"/>
        </w:rPr>
        <w:t>Quel a été ton moyen de détente préféré ?</w:t>
      </w:r>
    </w:p>
    <w:p w14:paraId="17955135" w14:textId="3BBEC64B" w:rsidR="00947315" w:rsidRDefault="00947315" w:rsidP="00947315">
      <w:pPr>
        <w:rPr>
          <w:lang w:val="fr-CA"/>
        </w:rPr>
      </w:pPr>
    </w:p>
    <w:p w14:paraId="4099C15F" w14:textId="57693644" w:rsidR="00947315" w:rsidRPr="004E1759" w:rsidRDefault="00947315" w:rsidP="00947315">
      <w:pPr>
        <w:rPr>
          <w:b/>
          <w:bCs/>
          <w:lang w:val="fr-CA"/>
        </w:rPr>
      </w:pPr>
      <w:r w:rsidRPr="00947315">
        <w:rPr>
          <w:lang w:val="fr-CA"/>
        </w:rPr>
        <w:t xml:space="preserve"> </w:t>
      </w:r>
      <w:proofErr w:type="gramStart"/>
      <w:r w:rsidRPr="004E1759">
        <w:rPr>
          <w:b/>
          <w:bCs/>
          <w:lang w:val="fr-CA"/>
        </w:rPr>
        <w:t>méditation</w:t>
      </w:r>
      <w:proofErr w:type="gramEnd"/>
      <w:r w:rsidRPr="004E1759">
        <w:rPr>
          <w:b/>
          <w:bCs/>
          <w:lang w:val="fr-CA"/>
        </w:rPr>
        <w:t xml:space="preserve"> </w:t>
      </w:r>
      <w:r w:rsidRPr="004E1759">
        <w:rPr>
          <w:b/>
          <w:bCs/>
          <w:lang w:val="fr-CA"/>
        </w:rPr>
        <w:tab/>
      </w:r>
      <w:r w:rsidRPr="004E1759">
        <w:rPr>
          <w:b/>
          <w:bCs/>
          <w:lang w:val="fr-CA"/>
        </w:rPr>
        <w:tab/>
      </w:r>
      <w:r w:rsidRPr="004E1759">
        <w:rPr>
          <w:b/>
          <w:bCs/>
          <w:lang w:val="fr-CA"/>
        </w:rPr>
        <w:tab/>
      </w:r>
      <w:r w:rsidRPr="004E1759">
        <w:rPr>
          <w:b/>
          <w:bCs/>
          <w:lang w:val="fr-CA"/>
        </w:rPr>
        <w:tab/>
        <w:t xml:space="preserve">      massage</w:t>
      </w:r>
      <w:r w:rsidRPr="004E1759">
        <w:rPr>
          <w:b/>
          <w:bCs/>
          <w:lang w:val="fr-CA"/>
        </w:rPr>
        <w:tab/>
      </w:r>
      <w:r w:rsidRPr="004E1759">
        <w:rPr>
          <w:b/>
          <w:bCs/>
          <w:lang w:val="fr-CA"/>
        </w:rPr>
        <w:tab/>
      </w:r>
      <w:r w:rsidRPr="004E1759">
        <w:rPr>
          <w:b/>
          <w:bCs/>
          <w:lang w:val="fr-CA"/>
        </w:rPr>
        <w:tab/>
      </w:r>
      <w:r w:rsidRPr="004E1759">
        <w:rPr>
          <w:b/>
          <w:bCs/>
          <w:lang w:val="fr-CA"/>
        </w:rPr>
        <w:tab/>
        <w:t>histoire relaxante</w:t>
      </w:r>
    </w:p>
    <w:p w14:paraId="346AD55E" w14:textId="7A53B67A" w:rsidR="00947315" w:rsidRPr="004E1759" w:rsidRDefault="007156C3" w:rsidP="00947315">
      <w:pPr>
        <w:rPr>
          <w:lang w:val="fr-CA"/>
        </w:rPr>
      </w:pPr>
      <w:r>
        <w:rPr>
          <w:noProof/>
        </w:rPr>
        <w:drawing>
          <wp:anchor distT="0" distB="0" distL="114300" distR="114300" simplePos="0" relativeHeight="251664384" behindDoc="0" locked="0" layoutInCell="1" allowOverlap="1" wp14:anchorId="45ABDF48" wp14:editId="6D06442E">
            <wp:simplePos x="0" y="0"/>
            <wp:positionH relativeFrom="column">
              <wp:posOffset>-76200</wp:posOffset>
            </wp:positionH>
            <wp:positionV relativeFrom="paragraph">
              <wp:posOffset>110671</wp:posOffset>
            </wp:positionV>
            <wp:extent cx="1240790" cy="1599565"/>
            <wp:effectExtent l="0" t="0" r="3810" b="635"/>
            <wp:wrapThrough wrapText="bothSides">
              <wp:wrapPolygon edited="0">
                <wp:start x="0" y="0"/>
                <wp:lineTo x="0" y="21437"/>
                <wp:lineTo x="21445" y="21437"/>
                <wp:lineTo x="21445" y="0"/>
                <wp:lineTo x="0" y="0"/>
              </wp:wrapPolygon>
            </wp:wrapThrough>
            <wp:docPr id="7" name="Picture 7" descr="ELINE SNEL - Calme et attentif comme une grenouille : cahier  d&amp;#39;activités - Maternité &amp; Famille - LIVRES - Renaud-Bray.com - Livres +  cadeaux +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INE SNEL - Calme et attentif comme une grenouille : cahier  d&amp;#39;activités - Maternité &amp; Famille - LIVRES - Renaud-Bray.com - Livres +  cadeaux + jeu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790" cy="1599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AD2B2A6" wp14:editId="0C211130">
            <wp:simplePos x="0" y="0"/>
            <wp:positionH relativeFrom="column">
              <wp:posOffset>4408714</wp:posOffset>
            </wp:positionH>
            <wp:positionV relativeFrom="paragraph">
              <wp:posOffset>294640</wp:posOffset>
            </wp:positionV>
            <wp:extent cx="1622425" cy="1306195"/>
            <wp:effectExtent l="0" t="0" r="3175" b="1905"/>
            <wp:wrapThrough wrapText="bothSides">
              <wp:wrapPolygon edited="0">
                <wp:start x="0" y="0"/>
                <wp:lineTo x="0" y="21421"/>
                <wp:lineTo x="21473" y="21421"/>
                <wp:lineTo x="21473" y="0"/>
                <wp:lineTo x="0" y="0"/>
              </wp:wrapPolygon>
            </wp:wrapThrough>
            <wp:docPr id="9" name="Picture 9" descr="Raconte-moi une histoire ! | TMV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conte-moi une histoire ! | TMV Tou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2425" cy="130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EE170" w14:textId="77777777" w:rsidR="002A0EDE" w:rsidRPr="004E1759" w:rsidRDefault="00947315" w:rsidP="00947315">
      <w:pPr>
        <w:rPr>
          <w:lang w:val="fr-CA"/>
        </w:rPr>
      </w:pPr>
      <w:r>
        <w:rPr>
          <w:noProof/>
        </w:rPr>
        <w:drawing>
          <wp:anchor distT="0" distB="0" distL="114300" distR="114300" simplePos="0" relativeHeight="251665408" behindDoc="0" locked="0" layoutInCell="1" allowOverlap="1" wp14:anchorId="0771571A" wp14:editId="72A8BD69">
            <wp:simplePos x="0" y="0"/>
            <wp:positionH relativeFrom="column">
              <wp:posOffset>1817914</wp:posOffset>
            </wp:positionH>
            <wp:positionV relativeFrom="paragraph">
              <wp:posOffset>108857</wp:posOffset>
            </wp:positionV>
            <wp:extent cx="2413635" cy="1447800"/>
            <wp:effectExtent l="0" t="0" r="0" b="0"/>
            <wp:wrapThrough wrapText="bothSides">
              <wp:wrapPolygon edited="0">
                <wp:start x="0" y="0"/>
                <wp:lineTo x="0" y="21411"/>
                <wp:lineTo x="21481" y="21411"/>
                <wp:lineTo x="21481" y="0"/>
                <wp:lineTo x="0" y="0"/>
              </wp:wrapPolygon>
            </wp:wrapThrough>
            <wp:docPr id="8" name="Picture 8" descr="Thai massage cute carto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ai massage cute cartoon Stock Vector | Adobe 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63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759">
        <w:rPr>
          <w:lang w:val="fr-CA"/>
        </w:rPr>
        <w:tab/>
      </w:r>
    </w:p>
    <w:p w14:paraId="21F0B4F6" w14:textId="77777777" w:rsidR="002A0EDE" w:rsidRPr="004E1759" w:rsidRDefault="002A0EDE" w:rsidP="00947315">
      <w:pPr>
        <w:rPr>
          <w:lang w:val="fr-CA"/>
        </w:rPr>
      </w:pPr>
    </w:p>
    <w:p w14:paraId="03C256D8" w14:textId="77777777" w:rsidR="002A0EDE" w:rsidRPr="004E1759" w:rsidRDefault="002A0EDE" w:rsidP="00947315">
      <w:pPr>
        <w:rPr>
          <w:lang w:val="fr-CA"/>
        </w:rPr>
      </w:pPr>
    </w:p>
    <w:p w14:paraId="429143EE" w14:textId="77777777" w:rsidR="002A0EDE" w:rsidRPr="004E1759" w:rsidRDefault="002A0EDE" w:rsidP="00947315">
      <w:pPr>
        <w:rPr>
          <w:lang w:val="fr-CA"/>
        </w:rPr>
      </w:pPr>
    </w:p>
    <w:p w14:paraId="2F8722A1" w14:textId="77777777" w:rsidR="002A0EDE" w:rsidRPr="004E1759" w:rsidRDefault="002A0EDE" w:rsidP="00947315">
      <w:pPr>
        <w:rPr>
          <w:lang w:val="fr-CA"/>
        </w:rPr>
      </w:pPr>
    </w:p>
    <w:p w14:paraId="63FB18AC" w14:textId="77777777" w:rsidR="002A0EDE" w:rsidRPr="004E1759" w:rsidRDefault="002A0EDE" w:rsidP="00947315">
      <w:pPr>
        <w:rPr>
          <w:lang w:val="fr-CA"/>
        </w:rPr>
      </w:pPr>
    </w:p>
    <w:p w14:paraId="022E7B3C" w14:textId="77777777" w:rsidR="002A0EDE" w:rsidRPr="004E1759" w:rsidRDefault="002A0EDE" w:rsidP="00947315">
      <w:pPr>
        <w:rPr>
          <w:lang w:val="fr-CA"/>
        </w:rPr>
      </w:pPr>
    </w:p>
    <w:p w14:paraId="76866F5C" w14:textId="77777777" w:rsidR="002A0EDE" w:rsidRPr="004E1759" w:rsidRDefault="002A0EDE" w:rsidP="00947315">
      <w:pPr>
        <w:rPr>
          <w:lang w:val="fr-CA"/>
        </w:rPr>
      </w:pPr>
    </w:p>
    <w:p w14:paraId="0D13A503" w14:textId="77777777" w:rsidR="002A0EDE" w:rsidRPr="004E1759" w:rsidRDefault="002A0EDE" w:rsidP="00947315">
      <w:pPr>
        <w:rPr>
          <w:lang w:val="fr-CA"/>
        </w:rPr>
      </w:pPr>
    </w:p>
    <w:p w14:paraId="43F2FA07" w14:textId="77777777" w:rsidR="002A0EDE" w:rsidRPr="004E1759" w:rsidRDefault="002A0EDE" w:rsidP="00947315">
      <w:pPr>
        <w:rPr>
          <w:lang w:val="fr-CA"/>
        </w:rPr>
      </w:pPr>
    </w:p>
    <w:p w14:paraId="67562E5E" w14:textId="47B576C7" w:rsidR="002A0EDE" w:rsidRPr="004E1759" w:rsidRDefault="002A0EDE" w:rsidP="00947315">
      <w:pPr>
        <w:rPr>
          <w:b/>
          <w:bCs/>
          <w:lang w:val="fr-CA"/>
        </w:rPr>
      </w:pPr>
      <w:r w:rsidRPr="004E1759">
        <w:rPr>
          <w:b/>
          <w:bCs/>
          <w:lang w:val="fr-CA"/>
        </w:rPr>
        <w:lastRenderedPageBreak/>
        <w:t>Annexe 3 – Salutation Soleil</w:t>
      </w:r>
    </w:p>
    <w:p w14:paraId="0A998F9E" w14:textId="0E9ED4E5" w:rsidR="002A0EDE" w:rsidRPr="004E1759" w:rsidRDefault="002A0EDE" w:rsidP="00947315">
      <w:pPr>
        <w:rPr>
          <w:b/>
          <w:bCs/>
          <w:lang w:val="fr-CA"/>
        </w:rPr>
      </w:pPr>
    </w:p>
    <w:p w14:paraId="333EF7D3" w14:textId="714F1FF1" w:rsidR="00947315" w:rsidRPr="009405F5" w:rsidRDefault="002A0EDE" w:rsidP="00947315">
      <w:pPr>
        <w:rPr>
          <w:b/>
          <w:bCs/>
          <w:lang w:val="fr-CA"/>
        </w:rPr>
      </w:pPr>
      <w:r>
        <w:fldChar w:fldCharType="begin"/>
      </w:r>
      <w:r>
        <w:instrText xml:space="preserve"> INCLUDEPICTURE "https://www.educatout.com/images/salutation-au-soleil.jpg" \* MERGEFORMATINET </w:instrText>
      </w:r>
      <w:r w:rsidR="00000000">
        <w:fldChar w:fldCharType="separate"/>
      </w:r>
      <w:r>
        <w:fldChar w:fldCharType="end"/>
      </w:r>
      <w:r>
        <w:fldChar w:fldCharType="begin"/>
      </w:r>
      <w:r>
        <w:instrText xml:space="preserve"> INCLUDEPICTURE "https://www.educatout.com/images/salutation-au-soleil.jpg" \* MERGEFORMATINET </w:instrText>
      </w:r>
      <w:r w:rsidR="00000000">
        <w:fldChar w:fldCharType="separate"/>
      </w:r>
      <w:r>
        <w:fldChar w:fldCharType="end"/>
      </w:r>
      <w:r w:rsidR="007156C3">
        <w:fldChar w:fldCharType="begin"/>
      </w:r>
      <w:r w:rsidR="007156C3">
        <w:instrText xml:space="preserve"> INCLUDEPICTURE "https://tmv.tmvtours.fr/wp-content/uploads/sites/tours/PAUSE_KIDS_PAPIER.jpg" \* MERGEFORMATINET </w:instrText>
      </w:r>
      <w:r w:rsidR="00000000">
        <w:fldChar w:fldCharType="separate"/>
      </w:r>
      <w:r w:rsidR="007156C3">
        <w:fldChar w:fldCharType="end"/>
      </w:r>
      <w:r w:rsidR="00947315">
        <w:fldChar w:fldCharType="begin"/>
      </w:r>
      <w:r w:rsidR="00947315">
        <w:instrText xml:space="preserve"> INCLUDEPICTURE "https://as1.ftcdn.net/v2/jpg/01/72/79/52/1000_F_172795292_8eXG9GvfkFhquwrUTxlHlkm8YPy5RlbQ.jpg" \* MERGEFORMATINET </w:instrText>
      </w:r>
      <w:r w:rsidR="00000000">
        <w:fldChar w:fldCharType="separate"/>
      </w:r>
      <w:r w:rsidR="00947315">
        <w:fldChar w:fldCharType="end"/>
      </w:r>
      <w:r w:rsidR="00947315">
        <w:fldChar w:fldCharType="begin"/>
      </w:r>
      <w:r w:rsidR="00947315">
        <w:instrText xml:space="preserve"> INCLUDEPICTURE "https://images.renaud-bray.com/images/PG/2453/2453099-gf.jpg?404=404RB.gif" \* MERGEFORMATINET </w:instrText>
      </w:r>
      <w:r w:rsidR="00000000">
        <w:fldChar w:fldCharType="separate"/>
      </w:r>
      <w:r w:rsidR="00947315">
        <w:fldChar w:fldCharType="end"/>
      </w:r>
      <w:r w:rsidR="00947315">
        <w:fldChar w:fldCharType="begin"/>
      </w:r>
      <w:r w:rsidR="00947315" w:rsidRPr="00947315">
        <w:rPr>
          <w:lang w:val="fr-CA"/>
        </w:rPr>
        <w:instrText xml:space="preserve"> INCLUDEPICTURE "https://t4.ftcdn.net/jpg/03/28/19/23/360_F_328192317_u5OEL6ECgH8OMJYqa2Rh5Gv70JNuKlM5.jpg" \* MERGEFORMATINET </w:instrText>
      </w:r>
      <w:r w:rsidR="00000000">
        <w:fldChar w:fldCharType="separate"/>
      </w:r>
      <w:r w:rsidR="00947315">
        <w:fldChar w:fldCharType="end"/>
      </w:r>
    </w:p>
    <w:sectPr w:rsidR="00947315" w:rsidRPr="009405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D22"/>
    <w:multiLevelType w:val="hybridMultilevel"/>
    <w:tmpl w:val="934064E2"/>
    <w:lvl w:ilvl="0" w:tplc="38300AEE">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0F51"/>
    <w:multiLevelType w:val="multilevel"/>
    <w:tmpl w:val="A19C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C42E5"/>
    <w:multiLevelType w:val="hybridMultilevel"/>
    <w:tmpl w:val="0EAAEDFC"/>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09187F"/>
    <w:multiLevelType w:val="hybridMultilevel"/>
    <w:tmpl w:val="F162BDD6"/>
    <w:lvl w:ilvl="0" w:tplc="A65A671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B4D3F"/>
    <w:multiLevelType w:val="hybridMultilevel"/>
    <w:tmpl w:val="33C8E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2F534E"/>
    <w:multiLevelType w:val="hybridMultilevel"/>
    <w:tmpl w:val="18420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6D1258"/>
    <w:multiLevelType w:val="hybridMultilevel"/>
    <w:tmpl w:val="FD601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67571A"/>
    <w:multiLevelType w:val="hybridMultilevel"/>
    <w:tmpl w:val="83FA8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FB5358"/>
    <w:multiLevelType w:val="hybridMultilevel"/>
    <w:tmpl w:val="31A04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2F77F3"/>
    <w:multiLevelType w:val="multilevel"/>
    <w:tmpl w:val="D3EA362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5"/>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EDB4491"/>
    <w:multiLevelType w:val="multilevel"/>
    <w:tmpl w:val="820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01ADE"/>
    <w:multiLevelType w:val="hybridMultilevel"/>
    <w:tmpl w:val="22185254"/>
    <w:lvl w:ilvl="0" w:tplc="FCB0804A">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88447E"/>
    <w:multiLevelType w:val="hybridMultilevel"/>
    <w:tmpl w:val="3ED4CE3C"/>
    <w:lvl w:ilvl="0" w:tplc="04090001">
      <w:start w:val="1"/>
      <w:numFmt w:val="bullet"/>
      <w:lvlText w:val=""/>
      <w:lvlJc w:val="left"/>
      <w:pPr>
        <w:ind w:left="36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ED5303D"/>
    <w:multiLevelType w:val="multilevel"/>
    <w:tmpl w:val="9BF4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1538E"/>
    <w:multiLevelType w:val="hybridMultilevel"/>
    <w:tmpl w:val="87E00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3011795">
    <w:abstractNumId w:val="10"/>
  </w:num>
  <w:num w:numId="2" w16cid:durableId="1397585353">
    <w:abstractNumId w:val="9"/>
  </w:num>
  <w:num w:numId="3" w16cid:durableId="2101876433">
    <w:abstractNumId w:val="13"/>
  </w:num>
  <w:num w:numId="4" w16cid:durableId="1033965582">
    <w:abstractNumId w:val="4"/>
  </w:num>
  <w:num w:numId="5" w16cid:durableId="1472213717">
    <w:abstractNumId w:val="7"/>
  </w:num>
  <w:num w:numId="6" w16cid:durableId="1383364461">
    <w:abstractNumId w:val="1"/>
  </w:num>
  <w:num w:numId="7" w16cid:durableId="1440298377">
    <w:abstractNumId w:val="11"/>
  </w:num>
  <w:num w:numId="8" w16cid:durableId="283003414">
    <w:abstractNumId w:val="14"/>
  </w:num>
  <w:num w:numId="9" w16cid:durableId="536745305">
    <w:abstractNumId w:val="0"/>
  </w:num>
  <w:num w:numId="10" w16cid:durableId="2024472854">
    <w:abstractNumId w:val="3"/>
  </w:num>
  <w:num w:numId="11" w16cid:durableId="372846004">
    <w:abstractNumId w:val="12"/>
  </w:num>
  <w:num w:numId="12" w16cid:durableId="151652453">
    <w:abstractNumId w:val="2"/>
  </w:num>
  <w:num w:numId="13" w16cid:durableId="1801453702">
    <w:abstractNumId w:val="8"/>
  </w:num>
  <w:num w:numId="14" w16cid:durableId="879249796">
    <w:abstractNumId w:val="5"/>
  </w:num>
  <w:num w:numId="15" w16cid:durableId="162550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F2"/>
    <w:rsid w:val="00014209"/>
    <w:rsid w:val="00067FD1"/>
    <w:rsid w:val="000B015A"/>
    <w:rsid w:val="000E595B"/>
    <w:rsid w:val="002A0EDE"/>
    <w:rsid w:val="002C47DB"/>
    <w:rsid w:val="00323765"/>
    <w:rsid w:val="00325542"/>
    <w:rsid w:val="003357FB"/>
    <w:rsid w:val="003D22D3"/>
    <w:rsid w:val="003D6FE1"/>
    <w:rsid w:val="004E1759"/>
    <w:rsid w:val="005960E7"/>
    <w:rsid w:val="00602972"/>
    <w:rsid w:val="006164D8"/>
    <w:rsid w:val="0065540B"/>
    <w:rsid w:val="00655A7B"/>
    <w:rsid w:val="00671AE0"/>
    <w:rsid w:val="00690A97"/>
    <w:rsid w:val="007156C3"/>
    <w:rsid w:val="00766FF5"/>
    <w:rsid w:val="00767CBE"/>
    <w:rsid w:val="008867D7"/>
    <w:rsid w:val="008B43A8"/>
    <w:rsid w:val="008F73A0"/>
    <w:rsid w:val="00931784"/>
    <w:rsid w:val="009405F5"/>
    <w:rsid w:val="00947315"/>
    <w:rsid w:val="009C597F"/>
    <w:rsid w:val="00AD7BF6"/>
    <w:rsid w:val="00B94EF9"/>
    <w:rsid w:val="00C344F2"/>
    <w:rsid w:val="00CD3D21"/>
    <w:rsid w:val="00D61C96"/>
    <w:rsid w:val="00D7796C"/>
    <w:rsid w:val="00E306CE"/>
    <w:rsid w:val="00E51AEA"/>
    <w:rsid w:val="00F57E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2C9F"/>
  <w15:chartTrackingRefBased/>
  <w15:docId w15:val="{955D4E87-53FA-DC49-A457-4499CBED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4F2"/>
    <w:rPr>
      <w:color w:val="0563C1" w:themeColor="hyperlink"/>
      <w:u w:val="single"/>
    </w:rPr>
  </w:style>
  <w:style w:type="character" w:styleId="UnresolvedMention">
    <w:name w:val="Unresolved Mention"/>
    <w:basedOn w:val="DefaultParagraphFont"/>
    <w:uiPriority w:val="99"/>
    <w:semiHidden/>
    <w:unhideWhenUsed/>
    <w:rsid w:val="00C344F2"/>
    <w:rPr>
      <w:color w:val="605E5C"/>
      <w:shd w:val="clear" w:color="auto" w:fill="E1DFDD"/>
    </w:rPr>
  </w:style>
  <w:style w:type="paragraph" w:styleId="NormalWeb">
    <w:name w:val="Normal (Web)"/>
    <w:basedOn w:val="Normal"/>
    <w:uiPriority w:val="99"/>
    <w:unhideWhenUsed/>
    <w:rsid w:val="00C344F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57E3A"/>
    <w:pPr>
      <w:ind w:left="720"/>
      <w:contextualSpacing/>
    </w:pPr>
  </w:style>
  <w:style w:type="table" w:styleId="TableGrid">
    <w:name w:val="Table Grid"/>
    <w:basedOn w:val="TableNormal"/>
    <w:uiPriority w:val="39"/>
    <w:rsid w:val="008867D7"/>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55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827015">
      <w:bodyDiv w:val="1"/>
      <w:marLeft w:val="0"/>
      <w:marRight w:val="0"/>
      <w:marTop w:val="0"/>
      <w:marBottom w:val="0"/>
      <w:divBdr>
        <w:top w:val="none" w:sz="0" w:space="0" w:color="auto"/>
        <w:left w:val="none" w:sz="0" w:space="0" w:color="auto"/>
        <w:bottom w:val="none" w:sz="0" w:space="0" w:color="auto"/>
        <w:right w:val="none" w:sz="0" w:space="0" w:color="auto"/>
      </w:divBdr>
    </w:div>
    <w:div w:id="903686522">
      <w:bodyDiv w:val="1"/>
      <w:marLeft w:val="0"/>
      <w:marRight w:val="0"/>
      <w:marTop w:val="0"/>
      <w:marBottom w:val="0"/>
      <w:divBdr>
        <w:top w:val="none" w:sz="0" w:space="0" w:color="auto"/>
        <w:left w:val="none" w:sz="0" w:space="0" w:color="auto"/>
        <w:bottom w:val="none" w:sz="0" w:space="0" w:color="auto"/>
        <w:right w:val="none" w:sz="0" w:space="0" w:color="auto"/>
      </w:divBdr>
      <w:divsChild>
        <w:div w:id="1761101717">
          <w:marLeft w:val="0"/>
          <w:marRight w:val="0"/>
          <w:marTop w:val="0"/>
          <w:marBottom w:val="0"/>
          <w:divBdr>
            <w:top w:val="none" w:sz="0" w:space="0" w:color="auto"/>
            <w:left w:val="none" w:sz="0" w:space="0" w:color="auto"/>
            <w:bottom w:val="none" w:sz="0" w:space="0" w:color="auto"/>
            <w:right w:val="none" w:sz="0" w:space="0" w:color="auto"/>
          </w:divBdr>
        </w:div>
        <w:div w:id="299114032">
          <w:marLeft w:val="0"/>
          <w:marRight w:val="0"/>
          <w:marTop w:val="0"/>
          <w:marBottom w:val="0"/>
          <w:divBdr>
            <w:top w:val="none" w:sz="0" w:space="0" w:color="auto"/>
            <w:left w:val="none" w:sz="0" w:space="0" w:color="auto"/>
            <w:bottom w:val="none" w:sz="0" w:space="0" w:color="auto"/>
            <w:right w:val="none" w:sz="0" w:space="0" w:color="auto"/>
          </w:divBdr>
        </w:div>
        <w:div w:id="533425395">
          <w:marLeft w:val="0"/>
          <w:marRight w:val="0"/>
          <w:marTop w:val="0"/>
          <w:marBottom w:val="0"/>
          <w:divBdr>
            <w:top w:val="none" w:sz="0" w:space="0" w:color="auto"/>
            <w:left w:val="none" w:sz="0" w:space="0" w:color="auto"/>
            <w:bottom w:val="none" w:sz="0" w:space="0" w:color="auto"/>
            <w:right w:val="none" w:sz="0" w:space="0" w:color="auto"/>
          </w:divBdr>
        </w:div>
        <w:div w:id="92945104">
          <w:marLeft w:val="0"/>
          <w:marRight w:val="0"/>
          <w:marTop w:val="0"/>
          <w:marBottom w:val="0"/>
          <w:divBdr>
            <w:top w:val="none" w:sz="0" w:space="0" w:color="auto"/>
            <w:left w:val="none" w:sz="0" w:space="0" w:color="auto"/>
            <w:bottom w:val="none" w:sz="0" w:space="0" w:color="auto"/>
            <w:right w:val="none" w:sz="0" w:space="0" w:color="auto"/>
          </w:divBdr>
        </w:div>
        <w:div w:id="1675450715">
          <w:marLeft w:val="0"/>
          <w:marRight w:val="0"/>
          <w:marTop w:val="0"/>
          <w:marBottom w:val="0"/>
          <w:divBdr>
            <w:top w:val="none" w:sz="0" w:space="0" w:color="auto"/>
            <w:left w:val="none" w:sz="0" w:space="0" w:color="auto"/>
            <w:bottom w:val="none" w:sz="0" w:space="0" w:color="auto"/>
            <w:right w:val="none" w:sz="0" w:space="0" w:color="auto"/>
          </w:divBdr>
          <w:divsChild>
            <w:div w:id="11674827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924876777">
      <w:bodyDiv w:val="1"/>
      <w:marLeft w:val="0"/>
      <w:marRight w:val="0"/>
      <w:marTop w:val="0"/>
      <w:marBottom w:val="0"/>
      <w:divBdr>
        <w:top w:val="none" w:sz="0" w:space="0" w:color="auto"/>
        <w:left w:val="none" w:sz="0" w:space="0" w:color="auto"/>
        <w:bottom w:val="none" w:sz="0" w:space="0" w:color="auto"/>
        <w:right w:val="none" w:sz="0" w:space="0" w:color="auto"/>
      </w:divBdr>
    </w:div>
    <w:div w:id="937100222">
      <w:bodyDiv w:val="1"/>
      <w:marLeft w:val="0"/>
      <w:marRight w:val="0"/>
      <w:marTop w:val="0"/>
      <w:marBottom w:val="0"/>
      <w:divBdr>
        <w:top w:val="none" w:sz="0" w:space="0" w:color="auto"/>
        <w:left w:val="none" w:sz="0" w:space="0" w:color="auto"/>
        <w:bottom w:val="none" w:sz="0" w:space="0" w:color="auto"/>
        <w:right w:val="none" w:sz="0" w:space="0" w:color="auto"/>
      </w:divBdr>
    </w:div>
    <w:div w:id="1226061565">
      <w:bodyDiv w:val="1"/>
      <w:marLeft w:val="0"/>
      <w:marRight w:val="0"/>
      <w:marTop w:val="0"/>
      <w:marBottom w:val="0"/>
      <w:divBdr>
        <w:top w:val="none" w:sz="0" w:space="0" w:color="auto"/>
        <w:left w:val="none" w:sz="0" w:space="0" w:color="auto"/>
        <w:bottom w:val="none" w:sz="0" w:space="0" w:color="auto"/>
        <w:right w:val="none" w:sz="0" w:space="0" w:color="auto"/>
      </w:divBdr>
      <w:divsChild>
        <w:div w:id="163127412">
          <w:marLeft w:val="0"/>
          <w:marRight w:val="0"/>
          <w:marTop w:val="0"/>
          <w:marBottom w:val="0"/>
          <w:divBdr>
            <w:top w:val="none" w:sz="0" w:space="0" w:color="auto"/>
            <w:left w:val="none" w:sz="0" w:space="0" w:color="auto"/>
            <w:bottom w:val="none" w:sz="0" w:space="0" w:color="auto"/>
            <w:right w:val="none" w:sz="0" w:space="0" w:color="auto"/>
          </w:divBdr>
        </w:div>
        <w:div w:id="234243447">
          <w:marLeft w:val="0"/>
          <w:marRight w:val="0"/>
          <w:marTop w:val="0"/>
          <w:marBottom w:val="0"/>
          <w:divBdr>
            <w:top w:val="none" w:sz="0" w:space="0" w:color="auto"/>
            <w:left w:val="none" w:sz="0" w:space="0" w:color="auto"/>
            <w:bottom w:val="none" w:sz="0" w:space="0" w:color="auto"/>
            <w:right w:val="none" w:sz="0" w:space="0" w:color="auto"/>
          </w:divBdr>
        </w:div>
        <w:div w:id="75832179">
          <w:marLeft w:val="0"/>
          <w:marRight w:val="0"/>
          <w:marTop w:val="0"/>
          <w:marBottom w:val="0"/>
          <w:divBdr>
            <w:top w:val="none" w:sz="0" w:space="0" w:color="auto"/>
            <w:left w:val="none" w:sz="0" w:space="0" w:color="auto"/>
            <w:bottom w:val="none" w:sz="0" w:space="0" w:color="auto"/>
            <w:right w:val="none" w:sz="0" w:space="0" w:color="auto"/>
          </w:divBdr>
        </w:div>
        <w:div w:id="1497262021">
          <w:marLeft w:val="0"/>
          <w:marRight w:val="0"/>
          <w:marTop w:val="0"/>
          <w:marBottom w:val="0"/>
          <w:divBdr>
            <w:top w:val="none" w:sz="0" w:space="0" w:color="auto"/>
            <w:left w:val="none" w:sz="0" w:space="0" w:color="auto"/>
            <w:bottom w:val="none" w:sz="0" w:space="0" w:color="auto"/>
            <w:right w:val="none" w:sz="0" w:space="0" w:color="auto"/>
          </w:divBdr>
        </w:div>
        <w:div w:id="506556055">
          <w:marLeft w:val="0"/>
          <w:marRight w:val="0"/>
          <w:marTop w:val="0"/>
          <w:marBottom w:val="0"/>
          <w:divBdr>
            <w:top w:val="none" w:sz="0" w:space="0" w:color="auto"/>
            <w:left w:val="none" w:sz="0" w:space="0" w:color="auto"/>
            <w:bottom w:val="none" w:sz="0" w:space="0" w:color="auto"/>
            <w:right w:val="none" w:sz="0" w:space="0" w:color="auto"/>
          </w:divBdr>
          <w:divsChild>
            <w:div w:id="51334634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05156419">
      <w:bodyDiv w:val="1"/>
      <w:marLeft w:val="0"/>
      <w:marRight w:val="0"/>
      <w:marTop w:val="0"/>
      <w:marBottom w:val="0"/>
      <w:divBdr>
        <w:top w:val="none" w:sz="0" w:space="0" w:color="auto"/>
        <w:left w:val="none" w:sz="0" w:space="0" w:color="auto"/>
        <w:bottom w:val="none" w:sz="0" w:space="0" w:color="auto"/>
        <w:right w:val="none" w:sz="0" w:space="0" w:color="auto"/>
      </w:divBdr>
    </w:div>
    <w:div w:id="19005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CWRAe2b_ZhI"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www.youtube.com/watch?v=trZ7IYKCGbc" TargetMode="External"/><Relationship Id="rId11" Type="http://schemas.openxmlformats.org/officeDocument/2006/relationships/image" Target="media/image4.jpeg"/><Relationship Id="rId5" Type="http://schemas.openxmlformats.org/officeDocument/2006/relationships/hyperlink" Target="https://www.youtube.com/watch?v=WnxOoifQ398" TargetMode="Externa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Biron</dc:creator>
  <cp:keywords/>
  <dc:description/>
  <cp:lastModifiedBy>patrice Biron</cp:lastModifiedBy>
  <cp:revision>2</cp:revision>
  <dcterms:created xsi:type="dcterms:W3CDTF">2023-01-11T18:48:00Z</dcterms:created>
  <dcterms:modified xsi:type="dcterms:W3CDTF">2023-01-11T18:48:00Z</dcterms:modified>
</cp:coreProperties>
</file>