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C01B" w14:textId="51875B9D" w:rsidR="00101823" w:rsidRPr="000D2C31" w:rsidRDefault="00101823" w:rsidP="000D2C31">
      <w:pPr>
        <w:pStyle w:val="Paragraphedeliste"/>
        <w:numPr>
          <w:ilvl w:val="0"/>
          <w:numId w:val="1"/>
        </w:numPr>
        <w:rPr>
          <w:rFonts w:asciiTheme="majorHAnsi" w:hAnsiTheme="majorHAnsi" w:cstheme="majorHAnsi"/>
          <w:sz w:val="34"/>
          <w:szCs w:val="34"/>
        </w:rPr>
      </w:pPr>
      <w:r w:rsidRPr="000D2C31">
        <w:rPr>
          <w:rFonts w:asciiTheme="majorHAnsi" w:hAnsiTheme="majorHAnsi" w:cstheme="majorHAnsi"/>
          <w:sz w:val="34"/>
          <w:szCs w:val="34"/>
        </w:rPr>
        <w:t>Ton ami a besoin d’aide parce qu’il a de la difficulté à compléter un numéro en mathématique dans le plan de travail. Il te demande de l’aide. Que doit faire l’expert? Que doit faire la personne aidée?</w:t>
      </w:r>
    </w:p>
    <w:p w14:paraId="5E7E9725" w14:textId="79C4A74A" w:rsidR="00101823" w:rsidRPr="000D2C31" w:rsidRDefault="00101823" w:rsidP="00101823">
      <w:pPr>
        <w:pStyle w:val="Paragraphedeliste"/>
        <w:rPr>
          <w:rFonts w:asciiTheme="majorHAnsi" w:hAnsiTheme="majorHAnsi" w:cstheme="majorHAnsi"/>
          <w:sz w:val="34"/>
          <w:szCs w:val="34"/>
        </w:rPr>
      </w:pPr>
    </w:p>
    <w:p w14:paraId="0852BA39" w14:textId="77777777" w:rsidR="000D2C31" w:rsidRPr="000D2C31" w:rsidRDefault="000D2C31" w:rsidP="00101823">
      <w:pPr>
        <w:pStyle w:val="Paragraphedeliste"/>
        <w:rPr>
          <w:rFonts w:asciiTheme="majorHAnsi" w:hAnsiTheme="majorHAnsi" w:cstheme="majorHAnsi"/>
          <w:sz w:val="34"/>
          <w:szCs w:val="34"/>
        </w:rPr>
      </w:pPr>
    </w:p>
    <w:p w14:paraId="5EB393FD" w14:textId="191CE64F" w:rsidR="00101823" w:rsidRPr="000D2C31" w:rsidRDefault="00101823" w:rsidP="007D096D">
      <w:pPr>
        <w:pStyle w:val="Paragraphedeliste"/>
        <w:numPr>
          <w:ilvl w:val="0"/>
          <w:numId w:val="1"/>
        </w:numPr>
        <w:rPr>
          <w:rFonts w:asciiTheme="majorHAnsi" w:hAnsiTheme="majorHAnsi" w:cstheme="majorHAnsi"/>
          <w:sz w:val="34"/>
          <w:szCs w:val="34"/>
        </w:rPr>
      </w:pPr>
      <w:r w:rsidRPr="000D2C31">
        <w:rPr>
          <w:rFonts w:asciiTheme="majorHAnsi" w:hAnsiTheme="majorHAnsi" w:cstheme="majorHAnsi"/>
          <w:sz w:val="34"/>
          <w:szCs w:val="34"/>
        </w:rPr>
        <w:t>Pendant les ateliers, tu vois qu’un ami de ton équipe ne sait pas où se diriger. Votre équipe doit être dans l’atelier d’écriture, mais l’ami ne sait pas où aller, puis il attend devant le tableau. Que doit faire l’expert? Que doit faire la personne aidée?</w:t>
      </w:r>
    </w:p>
    <w:p w14:paraId="3AF03BDE" w14:textId="68BEC564" w:rsidR="00101823" w:rsidRPr="000D2C31" w:rsidRDefault="00101823" w:rsidP="00101823">
      <w:pPr>
        <w:rPr>
          <w:rFonts w:asciiTheme="majorHAnsi" w:hAnsiTheme="majorHAnsi" w:cstheme="majorHAnsi"/>
          <w:sz w:val="34"/>
          <w:szCs w:val="34"/>
        </w:rPr>
      </w:pPr>
    </w:p>
    <w:p w14:paraId="79A77F5E" w14:textId="77777777" w:rsidR="000D2C31" w:rsidRPr="000D2C31" w:rsidRDefault="000D2C31" w:rsidP="00101823">
      <w:pPr>
        <w:rPr>
          <w:rFonts w:asciiTheme="majorHAnsi" w:hAnsiTheme="majorHAnsi" w:cstheme="majorHAnsi"/>
          <w:sz w:val="34"/>
          <w:szCs w:val="34"/>
        </w:rPr>
      </w:pPr>
    </w:p>
    <w:p w14:paraId="1DFB5D92" w14:textId="2717A1C4" w:rsidR="00101823" w:rsidRPr="000D2C31" w:rsidRDefault="00101823" w:rsidP="007D096D">
      <w:pPr>
        <w:pStyle w:val="Paragraphedeliste"/>
        <w:numPr>
          <w:ilvl w:val="0"/>
          <w:numId w:val="1"/>
        </w:numPr>
        <w:rPr>
          <w:rFonts w:asciiTheme="majorHAnsi" w:hAnsiTheme="majorHAnsi" w:cstheme="majorHAnsi"/>
          <w:sz w:val="34"/>
          <w:szCs w:val="34"/>
        </w:rPr>
      </w:pPr>
      <w:r w:rsidRPr="000D2C31">
        <w:rPr>
          <w:rFonts w:asciiTheme="majorHAnsi" w:hAnsiTheme="majorHAnsi" w:cstheme="majorHAnsi"/>
          <w:sz w:val="34"/>
          <w:szCs w:val="34"/>
        </w:rPr>
        <w:t>L’enseignante a annoncé qu’il faut ranger ses cahiers. Tu remarques que quelqu’un dans ton équipe ne range pas ses cahiers. Que doit faire l’expert? Que doit faire la personne aidée?</w:t>
      </w:r>
    </w:p>
    <w:p w14:paraId="026FCAB4" w14:textId="29CE2486" w:rsidR="00DB0097" w:rsidRPr="000D2C31" w:rsidRDefault="00DB0097" w:rsidP="00DB0097">
      <w:pPr>
        <w:rPr>
          <w:rFonts w:asciiTheme="majorHAnsi" w:hAnsiTheme="majorHAnsi" w:cstheme="majorHAnsi"/>
          <w:sz w:val="34"/>
          <w:szCs w:val="34"/>
        </w:rPr>
      </w:pPr>
    </w:p>
    <w:p w14:paraId="645BE765" w14:textId="77777777" w:rsidR="000D2C31" w:rsidRPr="000D2C31" w:rsidRDefault="000D2C31" w:rsidP="00DB0097">
      <w:pPr>
        <w:rPr>
          <w:rFonts w:asciiTheme="majorHAnsi" w:hAnsiTheme="majorHAnsi" w:cstheme="majorHAnsi"/>
          <w:sz w:val="34"/>
          <w:szCs w:val="34"/>
        </w:rPr>
      </w:pPr>
    </w:p>
    <w:p w14:paraId="05470531" w14:textId="43F31B67" w:rsidR="000C333E" w:rsidRPr="000D2C31" w:rsidRDefault="000C333E" w:rsidP="007D096D">
      <w:pPr>
        <w:pStyle w:val="Paragraphedeliste"/>
        <w:numPr>
          <w:ilvl w:val="0"/>
          <w:numId w:val="1"/>
        </w:numPr>
        <w:rPr>
          <w:rFonts w:asciiTheme="majorHAnsi" w:hAnsiTheme="majorHAnsi" w:cstheme="majorHAnsi"/>
          <w:sz w:val="34"/>
          <w:szCs w:val="34"/>
        </w:rPr>
      </w:pPr>
      <w:r w:rsidRPr="000D2C31">
        <w:rPr>
          <w:rFonts w:asciiTheme="majorHAnsi" w:hAnsiTheme="majorHAnsi" w:cstheme="majorHAnsi"/>
          <w:sz w:val="34"/>
          <w:szCs w:val="34"/>
        </w:rPr>
        <w:t xml:space="preserve">Tu es en période de plan de travail. </w:t>
      </w:r>
      <w:r w:rsidR="007D096D" w:rsidRPr="000D2C31">
        <w:rPr>
          <w:rFonts w:asciiTheme="majorHAnsi" w:hAnsiTheme="majorHAnsi" w:cstheme="majorHAnsi"/>
          <w:sz w:val="34"/>
          <w:szCs w:val="34"/>
        </w:rPr>
        <w:t>Bien</w:t>
      </w:r>
      <w:r w:rsidRPr="000D2C31">
        <w:rPr>
          <w:rFonts w:asciiTheme="majorHAnsi" w:hAnsiTheme="majorHAnsi" w:cstheme="majorHAnsi"/>
          <w:sz w:val="34"/>
          <w:szCs w:val="34"/>
        </w:rPr>
        <w:t xml:space="preserve"> que tu aies fait plusieurs lectures du même numéro, tu ne comprends pas ce que tu dois faire. Que doit faire l’expert? Que doit faire la personne aidée?</w:t>
      </w:r>
    </w:p>
    <w:p w14:paraId="2254C6AB" w14:textId="34C8E8CE" w:rsidR="00FA4AB6" w:rsidRPr="000D2C31" w:rsidRDefault="00FA4AB6" w:rsidP="00FA4AB6">
      <w:pPr>
        <w:rPr>
          <w:rFonts w:asciiTheme="majorHAnsi" w:hAnsiTheme="majorHAnsi" w:cstheme="majorHAnsi"/>
          <w:sz w:val="34"/>
          <w:szCs w:val="34"/>
        </w:rPr>
      </w:pPr>
    </w:p>
    <w:p w14:paraId="1A97FBE2" w14:textId="77777777" w:rsidR="000D2C31" w:rsidRPr="000D2C31" w:rsidRDefault="000D2C31" w:rsidP="00FA4AB6">
      <w:pPr>
        <w:rPr>
          <w:rFonts w:asciiTheme="majorHAnsi" w:hAnsiTheme="majorHAnsi" w:cstheme="majorHAnsi"/>
          <w:sz w:val="34"/>
          <w:szCs w:val="34"/>
        </w:rPr>
      </w:pPr>
    </w:p>
    <w:p w14:paraId="6C7DA78E" w14:textId="1E327B44" w:rsidR="00FA4AB6" w:rsidRPr="000D2C31" w:rsidRDefault="00FA4AB6" w:rsidP="007D096D">
      <w:pPr>
        <w:pStyle w:val="Paragraphedeliste"/>
        <w:numPr>
          <w:ilvl w:val="0"/>
          <w:numId w:val="1"/>
        </w:numPr>
        <w:rPr>
          <w:rFonts w:asciiTheme="majorHAnsi" w:hAnsiTheme="majorHAnsi" w:cstheme="majorHAnsi"/>
          <w:sz w:val="34"/>
          <w:szCs w:val="34"/>
        </w:rPr>
      </w:pPr>
      <w:r w:rsidRPr="000D2C31">
        <w:rPr>
          <w:rFonts w:asciiTheme="majorHAnsi" w:hAnsiTheme="majorHAnsi" w:cstheme="majorHAnsi"/>
          <w:sz w:val="34"/>
          <w:szCs w:val="34"/>
        </w:rPr>
        <w:t>Tu viens tout juste de recevoir de l’aide de la part d’un expert. Que devrais-tu faire?</w:t>
      </w:r>
    </w:p>
    <w:p w14:paraId="11AF9282" w14:textId="53A6C6CC" w:rsidR="007D096D" w:rsidRPr="000D2C31" w:rsidRDefault="007D096D" w:rsidP="007D096D">
      <w:pPr>
        <w:rPr>
          <w:rFonts w:asciiTheme="majorHAnsi" w:hAnsiTheme="majorHAnsi" w:cstheme="majorHAnsi"/>
          <w:sz w:val="34"/>
          <w:szCs w:val="34"/>
        </w:rPr>
      </w:pPr>
    </w:p>
    <w:p w14:paraId="402554B4" w14:textId="77777777" w:rsidR="000D2C31" w:rsidRPr="000D2C31" w:rsidRDefault="000D2C31" w:rsidP="007D096D">
      <w:pPr>
        <w:rPr>
          <w:rFonts w:asciiTheme="majorHAnsi" w:hAnsiTheme="majorHAnsi" w:cstheme="majorHAnsi"/>
          <w:sz w:val="34"/>
          <w:szCs w:val="34"/>
        </w:rPr>
      </w:pPr>
    </w:p>
    <w:p w14:paraId="2315F9EE" w14:textId="293FA03F" w:rsidR="007D096D" w:rsidRPr="000D2C31" w:rsidRDefault="00FF75A0" w:rsidP="00FF75A0">
      <w:pPr>
        <w:pStyle w:val="Paragraphedeliste"/>
        <w:numPr>
          <w:ilvl w:val="0"/>
          <w:numId w:val="1"/>
        </w:numPr>
        <w:rPr>
          <w:rFonts w:asciiTheme="majorHAnsi" w:hAnsiTheme="majorHAnsi" w:cstheme="majorHAnsi"/>
          <w:sz w:val="34"/>
          <w:szCs w:val="34"/>
        </w:rPr>
      </w:pPr>
      <w:r w:rsidRPr="000D2C31">
        <w:rPr>
          <w:rFonts w:asciiTheme="majorHAnsi" w:hAnsiTheme="majorHAnsi" w:cstheme="majorHAnsi"/>
          <w:sz w:val="34"/>
          <w:szCs w:val="34"/>
        </w:rPr>
        <w:t>C’est le retour de la récréation et tu remarques que certains élèves ne sont pas en position de retour au calme. Puis, certains élèves parlent alors que tout le monde devrait être en silence. Que devrais-tu faire?</w:t>
      </w:r>
    </w:p>
    <w:p w14:paraId="363653EB" w14:textId="42555170" w:rsidR="00DB0097" w:rsidRPr="00DB0097" w:rsidRDefault="00DB0097" w:rsidP="00DB0097">
      <w:pPr>
        <w:pStyle w:val="Paragraphedeliste"/>
        <w:rPr>
          <w:rFonts w:asciiTheme="majorHAnsi" w:hAnsiTheme="majorHAnsi" w:cstheme="majorHAnsi"/>
        </w:rPr>
      </w:pPr>
    </w:p>
    <w:p w14:paraId="468988BE" w14:textId="77777777" w:rsidR="00101823" w:rsidRPr="00101823" w:rsidRDefault="00101823" w:rsidP="00101823">
      <w:pPr>
        <w:pStyle w:val="Paragraphedeliste"/>
        <w:rPr>
          <w:rFonts w:asciiTheme="majorHAnsi" w:hAnsiTheme="majorHAnsi" w:cstheme="majorHAnsi"/>
        </w:rPr>
      </w:pPr>
    </w:p>
    <w:p w14:paraId="6A428BEF" w14:textId="11D0BD4A" w:rsidR="00101823" w:rsidRPr="00101823" w:rsidRDefault="00101823" w:rsidP="00101823">
      <w:pPr>
        <w:pStyle w:val="Paragraphedeliste"/>
        <w:rPr>
          <w:rFonts w:asciiTheme="majorHAnsi" w:hAnsiTheme="majorHAnsi" w:cstheme="majorHAnsi"/>
        </w:rPr>
      </w:pPr>
    </w:p>
    <w:sectPr w:rsidR="00101823" w:rsidRPr="00101823" w:rsidSect="000D2C3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277B"/>
    <w:multiLevelType w:val="hybridMultilevel"/>
    <w:tmpl w:val="CEE6CBF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0241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23"/>
    <w:rsid w:val="0005168B"/>
    <w:rsid w:val="000C333E"/>
    <w:rsid w:val="000D2C31"/>
    <w:rsid w:val="00101823"/>
    <w:rsid w:val="007D096D"/>
    <w:rsid w:val="009F1C24"/>
    <w:rsid w:val="00DB0097"/>
    <w:rsid w:val="00FA4AB6"/>
    <w:rsid w:val="00FF75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516CE64"/>
  <w15:chartTrackingRefBased/>
  <w15:docId w15:val="{8DC17AF2-56E8-4846-91A9-66A3A91E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177</Words>
  <Characters>975</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Thiffault</dc:creator>
  <cp:keywords/>
  <dc:description/>
  <cp:lastModifiedBy>Laura Thiffault</cp:lastModifiedBy>
  <cp:revision>10</cp:revision>
  <dcterms:created xsi:type="dcterms:W3CDTF">2022-11-08T12:42:00Z</dcterms:created>
  <dcterms:modified xsi:type="dcterms:W3CDTF">2022-11-30T16:35:00Z</dcterms:modified>
</cp:coreProperties>
</file>