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left"/>
        <w:rPr>
          <w:b/>
          <w:b/>
          <w:i/>
          <w:i/>
          <w:sz w:val="32"/>
          <w:szCs w:val="32"/>
        </w:rPr>
      </w:pPr>
      <w:r>
        <w:rPr>
          <w:rFonts w:eastAsia="Courier New" w:cs="Courier New" w:ascii="Courier New" w:hAnsi="Courier New"/>
          <w:b/>
          <w:i/>
          <w:sz w:val="32"/>
          <w:szCs w:val="32"/>
        </w:rPr>
        <w:t>Design ton autocollant - Le plan de TON projet</w:t>
      </w:r>
    </w:p>
    <w:p>
      <w:pPr>
        <w:pStyle w:val="Normal1"/>
        <w:rPr/>
      </w:pPr>
      <w:r>
        <w:rPr/>
      </w:r>
    </w:p>
    <w:tbl>
      <w:tblPr>
        <w:tblStyle w:val="Table1"/>
        <w:tblW w:w="11325" w:type="dxa"/>
        <w:jc w:val="left"/>
        <w:tblInd w:w="-104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139"/>
        <w:gridCol w:w="7185"/>
      </w:tblGrid>
      <w:tr>
        <w:trPr>
          <w:trHeight w:val="420" w:hRule="atLeast"/>
        </w:trPr>
        <w:tc>
          <w:tcPr>
            <w:tcW w:w="4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matic SC" w:hAnsi="Amatic SC" w:eastAsia="Amatic SC" w:cs="Amatic SC"/>
                <w:sz w:val="52"/>
                <w:szCs w:val="52"/>
              </w:rPr>
            </w:pPr>
            <w:r>
              <w:rPr>
                <w:rFonts w:eastAsia="Amatic SC" w:cs="Amatic SC" w:ascii="Amatic SC" w:hAnsi="Amatic SC"/>
                <w:sz w:val="52"/>
                <w:szCs w:val="52"/>
              </w:rPr>
              <w:t>Caractéristiques individuelles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Shadows Into Light" w:hAnsi="Shadows Into Light" w:eastAsia="Shadows Into Light" w:cs="Shadows Into Light"/>
                <w:i/>
                <w:i/>
                <w:sz w:val="32"/>
                <w:szCs w:val="32"/>
              </w:rPr>
            </w:pPr>
            <w:r>
              <w:rPr>
                <w:rFonts w:eastAsia="Shadows Into Light" w:cs="Shadows Into Light" w:ascii="Shadows Into Light" w:hAnsi="Shadows Into Light"/>
                <w:i/>
                <w:sz w:val="32"/>
                <w:szCs w:val="32"/>
              </w:rPr>
              <w:t xml:space="preserve">respect; engagement; ouverture;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Shadows Into Light" w:hAnsi="Shadows Into Light" w:eastAsia="Shadows Into Light" w:cs="Shadows Into Light"/>
                <w:i/>
                <w:i/>
                <w:sz w:val="32"/>
                <w:szCs w:val="32"/>
              </w:rPr>
            </w:pPr>
            <w:r>
              <w:rPr>
                <w:rFonts w:eastAsia="Shadows Into Light" w:cs="Shadows Into Light" w:ascii="Shadows Into Light" w:hAnsi="Shadows Into Light"/>
                <w:i/>
                <w:sz w:val="32"/>
                <w:szCs w:val="32"/>
              </w:rPr>
              <w:t>solidarité;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Shadows Into Light" w:hAnsi="Shadows Into Light" w:eastAsia="Shadows Into Light" w:cs="Shadows Into Light"/>
                <w:i/>
                <w:i/>
                <w:sz w:val="32"/>
                <w:szCs w:val="32"/>
              </w:rPr>
            </w:pPr>
            <w:r>
              <w:rPr>
                <w:rFonts w:eastAsia="Shadows Into Light" w:cs="Shadows Into Light" w:ascii="Shadows Into Light" w:hAnsi="Shadows Into Light"/>
                <w:i/>
                <w:sz w:val="32"/>
                <w:szCs w:val="32"/>
              </w:rPr>
              <w:t>honnêteté;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Shadows Into Light" w:hAnsi="Shadows Into Light" w:eastAsia="Shadows Into Light" w:cs="Shadows Into Light"/>
                <w:i/>
                <w:i/>
                <w:sz w:val="32"/>
                <w:szCs w:val="32"/>
              </w:rPr>
            </w:pPr>
            <w:r>
              <w:rPr>
                <w:rFonts w:eastAsia="Shadows Into Light" w:cs="Shadows Into Light" w:ascii="Shadows Into Light" w:hAnsi="Shadows Into Light"/>
                <w:i/>
                <w:sz w:val="32"/>
                <w:szCs w:val="32"/>
              </w:rPr>
              <w:t>positivisme;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Shadows Into Light" w:hAnsi="Shadows Into Light" w:eastAsia="Shadows Into Light" w:cs="Shadows Into Light"/>
                <w:i/>
                <w:i/>
                <w:sz w:val="32"/>
                <w:szCs w:val="32"/>
              </w:rPr>
            </w:pPr>
            <w:r>
              <w:rPr>
                <w:rFonts w:eastAsia="Shadows Into Light" w:cs="Shadows Into Light" w:ascii="Shadows Into Light" w:hAnsi="Shadows Into Light"/>
                <w:i/>
                <w:sz w:val="32"/>
                <w:szCs w:val="32"/>
              </w:rPr>
              <w:t>patience.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7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ourier New" w:hAnsi="Courier New" w:eastAsia="Courier New" w:cs="Courier New"/>
                <w:i/>
                <w:i/>
                <w:sz w:val="20"/>
                <w:szCs w:val="20"/>
              </w:rPr>
            </w:pPr>
            <w:r>
              <w:rPr>
                <w:rFonts w:eastAsia="Courier New" w:cs="Courier New" w:ascii="Courier New" w:hAnsi="Courier New"/>
                <w:b/>
              </w:rPr>
              <w:t>Il s’agit ici de nommer tes caractéristiques personnelles.</w:t>
            </w:r>
            <w:r>
              <w:rPr>
                <w:rFonts w:eastAsia="Courier New" w:cs="Courier New" w:ascii="Courier New" w:hAnsi="Courier New"/>
              </w:rPr>
              <w:t xml:space="preserve"> </w:t>
            </w:r>
            <w:r>
              <w:rPr>
                <w:rFonts w:eastAsia="Courier New" w:cs="Courier New" w:ascii="Courier New" w:hAnsi="Courier New"/>
                <w:i/>
                <w:sz w:val="20"/>
                <w:szCs w:val="20"/>
              </w:rPr>
              <w:t xml:space="preserve">Qu’est-ce qui te distingue des autres ? Es-tu plus sociable ou solitaire ? Qu’est-ce qui est important pour toi ? Quelles sont les valeurs les plus importantes pour toi ? </w:t>
            </w:r>
          </w:p>
        </w:tc>
      </w:tr>
      <w:tr>
        <w:trPr>
          <w:trHeight w:val="420" w:hRule="atLeast"/>
        </w:trPr>
        <w:tc>
          <w:tcPr>
            <w:tcW w:w="413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7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4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matic SC" w:hAnsi="Amatic SC" w:eastAsia="Amatic SC" w:cs="Amatic SC"/>
                <w:sz w:val="50"/>
                <w:szCs w:val="50"/>
              </w:rPr>
            </w:pPr>
            <w:r>
              <w:rPr>
                <w:rFonts w:eastAsia="Amatic SC" w:cs="Amatic SC" w:ascii="Amatic SC" w:hAnsi="Amatic SC"/>
                <w:sz w:val="50"/>
                <w:szCs w:val="50"/>
              </w:rPr>
              <w:t xml:space="preserve">Mes intérêts personnels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1866900</wp:posOffset>
                  </wp:positionV>
                  <wp:extent cx="1171575" cy="1176655"/>
                  <wp:effectExtent l="0" t="0" r="0" b="0"/>
                  <wp:wrapNone/>
                  <wp:docPr id="1" name="image1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0" distR="0" simplePos="0" locked="0" layoutInCell="1" allowOverlap="1" relativeHeight="4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38100</wp:posOffset>
                  </wp:positionV>
                  <wp:extent cx="481965" cy="942975"/>
                  <wp:effectExtent l="0" t="0" r="0" b="0"/>
                  <wp:wrapNone/>
                  <wp:docPr id="2" name="image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114300" distB="114300" distL="114300" distR="114300" simplePos="0" locked="0" layoutInCell="1" allowOverlap="1" relativeHeight="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1318895</wp:posOffset>
                  </wp:positionV>
                  <wp:extent cx="847090" cy="665480"/>
                  <wp:effectExtent l="0" t="0" r="0" b="0"/>
                  <wp:wrapTopAndBottom/>
                  <wp:docPr id="3" name="image6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114300" distB="114300" distL="114300" distR="114300" simplePos="0" locked="0" layoutInCell="1" allowOverlap="1" relativeHeight="7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2400300</wp:posOffset>
                  </wp:positionV>
                  <wp:extent cx="1147445" cy="840740"/>
                  <wp:effectExtent l="0" t="0" r="0" b="0"/>
                  <wp:wrapTopAndBottom/>
                  <wp:docPr id="4" name="image9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114300" distB="114300" distL="114300" distR="114300" simplePos="0" locked="0" layoutInCell="1" allowOverlap="1" relativeHeight="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219075</wp:posOffset>
                  </wp:positionV>
                  <wp:extent cx="1214120" cy="758825"/>
                  <wp:effectExtent l="0" t="0" r="0" b="0"/>
                  <wp:wrapTopAndBottom/>
                  <wp:docPr id="5" name="image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114300" distB="114300" distL="114300" distR="114300" simplePos="0" locked="0" layoutInCell="1" allowOverlap="1" relativeHeight="9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1143000</wp:posOffset>
                  </wp:positionV>
                  <wp:extent cx="1322705" cy="1014730"/>
                  <wp:effectExtent l="0" t="0" r="0" b="0"/>
                  <wp:wrapTopAndBottom/>
                  <wp:docPr id="6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7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ourier New" w:hAnsi="Courier New" w:eastAsia="Courier New" w:cs="Courier New"/>
                <w:i/>
                <w:i/>
                <w:sz w:val="20"/>
                <w:szCs w:val="20"/>
              </w:rPr>
            </w:pPr>
            <w:r>
              <w:rPr>
                <w:rFonts w:eastAsia="Courier New" w:cs="Courier New" w:ascii="Courier New" w:hAnsi="Courier New"/>
                <w:b/>
              </w:rPr>
              <w:t xml:space="preserve">Il s’agit ici de nommer tes intérêts personnels. </w:t>
            </w:r>
            <w:r>
              <w:rPr>
                <w:rFonts w:eastAsia="Courier New" w:cs="Courier New" w:ascii="Courier New" w:hAnsi="Courier New"/>
                <w:i/>
                <w:sz w:val="20"/>
                <w:szCs w:val="20"/>
              </w:rPr>
              <w:t xml:space="preserve">Qu’est-ce que tu aimes ? Préfères-tu un sport en particulier ? Aimes-tu la lecture ? Aimes-tu les arts ? Fais-tu de la musique ? </w:t>
            </w:r>
          </w:p>
        </w:tc>
      </w:tr>
      <w:tr>
        <w:trPr/>
        <w:tc>
          <w:tcPr>
            <w:tcW w:w="413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7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4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matic SC" w:hAnsi="Amatic SC" w:eastAsia="Amatic SC" w:cs="Amatic SC"/>
                <w:sz w:val="50"/>
                <w:szCs w:val="50"/>
              </w:rPr>
            </w:pPr>
            <w:r>
              <w:rPr>
                <w:rFonts w:eastAsia="Amatic SC" w:cs="Amatic SC" w:ascii="Amatic SC" w:hAnsi="Amatic SC"/>
                <w:sz w:val="50"/>
                <w:szCs w:val="50"/>
              </w:rPr>
              <w:t>Éléments du langage plastique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Amatic SC" w:hAnsi="Amatic SC" w:eastAsia="Amatic SC" w:cs="Amatic SC"/>
                <w:sz w:val="50"/>
                <w:szCs w:val="50"/>
              </w:rPr>
            </w:pPr>
            <w:r>
              <w:rPr>
                <w:rFonts w:eastAsia="Amatic SC" w:cs="Amatic SC" w:ascii="Amatic SC" w:hAnsi="Amatic SC"/>
                <w:sz w:val="50"/>
                <w:szCs w:val="50"/>
              </w:rPr>
              <w:drawing>
                <wp:anchor behindDoc="0" distT="114300" distB="114300" distL="114300" distR="114300" simplePos="0" locked="0" layoutInCell="1" allowOverlap="1" relativeHeight="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1076325</wp:posOffset>
                  </wp:positionV>
                  <wp:extent cx="1772920" cy="1252220"/>
                  <wp:effectExtent l="0" t="0" r="0" b="0"/>
                  <wp:wrapSquare wrapText="bothSides"/>
                  <wp:docPr id="7" name="image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114300" distB="114300" distL="114300" distR="114300" simplePos="0" locked="0" layoutInCell="1" allowOverlap="1" relativeHeight="1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123825</wp:posOffset>
                  </wp:positionV>
                  <wp:extent cx="948055" cy="948055"/>
                  <wp:effectExtent l="0" t="0" r="0" b="0"/>
                  <wp:wrapTopAndBottom/>
                  <wp:docPr id="8" name="image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114300" distB="114300" distL="114300" distR="114300" simplePos="0" locked="0" layoutInCell="1" allowOverlap="1" relativeHeight="1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123825</wp:posOffset>
                  </wp:positionV>
                  <wp:extent cx="1128395" cy="721360"/>
                  <wp:effectExtent l="0" t="0" r="0" b="0"/>
                  <wp:wrapTopAndBottom/>
                  <wp:docPr id="9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Shadows Into Light" w:hAnsi="Shadows Into Light" w:eastAsia="Shadows Into Light" w:cs="Shadows Into Light"/>
                <w:sz w:val="40"/>
                <w:szCs w:val="40"/>
              </w:rPr>
            </w:pPr>
            <w:r>
              <w:rPr>
                <w:rFonts w:eastAsia="Shadows Into Light" w:cs="Shadows Into Light" w:ascii="Shadows Into Light" w:hAnsi="Shadows Into Light"/>
                <w:sz w:val="40"/>
                <w:szCs w:val="40"/>
              </w:rPr>
              <w:drawing>
                <wp:anchor behindDoc="0" distT="114300" distB="114300" distL="114300" distR="114300" simplePos="0" locked="0" layoutInCell="1" allowOverlap="1" relativeHeight="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809625</wp:posOffset>
                  </wp:positionV>
                  <wp:extent cx="1243330" cy="796925"/>
                  <wp:effectExtent l="0" t="0" r="0" b="0"/>
                  <wp:wrapTopAndBottom/>
                  <wp:docPr id="10" name="image7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7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ourier New" w:hAnsi="Courier New" w:eastAsia="Courier New" w:cs="Courier New"/>
                <w:i/>
                <w:i/>
                <w:sz w:val="20"/>
                <w:szCs w:val="20"/>
              </w:rPr>
            </w:pPr>
            <w:r>
              <w:rPr>
                <w:rFonts w:eastAsia="Courier New" w:cs="Courier New" w:ascii="Courier New" w:hAnsi="Courier New"/>
                <w:b/>
              </w:rPr>
              <w:t xml:space="preserve">Ici, tu dois dire ce qui te plaît visuellement. </w:t>
            </w:r>
            <w:r>
              <w:rPr>
                <w:rFonts w:eastAsia="Courier New" w:cs="Courier New" w:ascii="Courier New" w:hAnsi="Courier New"/>
                <w:i/>
                <w:sz w:val="20"/>
                <w:szCs w:val="20"/>
              </w:rPr>
              <w:t xml:space="preserve">Aimes-tu les dessins réalistes ? Aimes-tu les dessins animés ? Préfères-tu les graffitis ? As-tu une couleur préférée ? Aimes-tu mieux ce qui est noir et blanc ?  </w:t>
            </w:r>
          </w:p>
        </w:tc>
      </w:tr>
      <w:tr>
        <w:trPr>
          <w:trHeight w:val="420" w:hRule="atLeast"/>
        </w:trPr>
        <w:tc>
          <w:tcPr>
            <w:tcW w:w="413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7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12"/>
      <w:type w:val="nextPage"/>
      <w:pgSz w:w="11906" w:h="16838"/>
      <w:pgMar w:left="1440" w:right="265" w:header="72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0"/>
    <w:family w:val="roman"/>
    <w:pitch w:val="variable"/>
  </w:font>
  <w:font w:name="Amatic SC">
    <w:charset w:val="00"/>
    <w:family w:val="roman"/>
    <w:pitch w:val="variable"/>
  </w:font>
  <w:font w:name="Shadows Into Light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right"/>
      <w:rPr>
        <w:rFonts w:ascii="Courier New" w:hAnsi="Courier New" w:eastAsia="Courier New" w:cs="Courier New"/>
        <w:sz w:val="30"/>
        <w:szCs w:val="30"/>
      </w:rPr>
    </w:pPr>
    <w:r>
      <w:rPr>
        <w:rFonts w:eastAsia="Courier New" w:cs="Courier New" w:ascii="Courier New" w:hAnsi="Courier New"/>
        <w:sz w:val="30"/>
        <w:szCs w:val="30"/>
      </w:rPr>
      <w:t>Nom: _________________</w:t>
    </w:r>
  </w:p>
</w:hdr>
</file>

<file path=word/settings.xml><?xml version="1.0" encoding="utf-8"?>
<w:settings xmlns:w="http://schemas.openxmlformats.org/wordprocessingml/2006/main">
  <w:zoom w:percent="8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itre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itre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oustitr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Entteetpieddepage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LibreOffice/6.3.0.4$Windows_X86_64 LibreOffice_project/057fc023c990d676a43019934386b85b21a9ee99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fr-CA</dc:language>
  <cp:lastModifiedBy/>
  <cp:revision>0</cp:revision>
  <dc:subject/>
  <dc:title/>
</cp:coreProperties>
</file>