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3CB0" w14:textId="595E4587" w:rsidR="00262B6A" w:rsidRDefault="00F46289">
      <w:r>
        <w:t>Traces du bricolage fait par les élèves (Le monstre mêlé)</w:t>
      </w:r>
    </w:p>
    <w:p w14:paraId="109E443B" w14:textId="2C63E2A7" w:rsidR="00F46289" w:rsidRDefault="00F46289">
      <w:r>
        <w:rPr>
          <w:noProof/>
        </w:rPr>
        <w:drawing>
          <wp:inline distT="0" distB="0" distL="0" distR="0" wp14:anchorId="0EFAD858" wp14:editId="48C58092">
            <wp:extent cx="5486400" cy="29552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2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89"/>
    <w:rsid w:val="00722E95"/>
    <w:rsid w:val="00CC7D5F"/>
    <w:rsid w:val="00F4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7F55E0"/>
  <w15:chartTrackingRefBased/>
  <w15:docId w15:val="{1A300711-751E-7648-9D67-33AEB6AC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Desrosiers</dc:creator>
  <cp:keywords/>
  <dc:description/>
  <cp:lastModifiedBy>Catherine Desrosiers</cp:lastModifiedBy>
  <cp:revision>1</cp:revision>
  <dcterms:created xsi:type="dcterms:W3CDTF">2022-01-11T15:35:00Z</dcterms:created>
  <dcterms:modified xsi:type="dcterms:W3CDTF">2022-01-11T15:35:00Z</dcterms:modified>
</cp:coreProperties>
</file>