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1997" w14:textId="77777777" w:rsidR="00FF08CD" w:rsidRDefault="000B66BD" w:rsidP="00FF08CD">
      <w:pPr>
        <w:spacing w:after="0"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</w:t>
      </w:r>
      <w:bookmarkStart w:id="0" w:name="_GoBack"/>
      <w:bookmarkEnd w:id="0"/>
      <w:r>
        <w:rPr>
          <w:rFonts w:ascii="Comic Sans MS" w:hAnsi="Comic Sans MS"/>
          <w:sz w:val="40"/>
          <w:szCs w:val="40"/>
        </w:rPr>
        <w:t xml:space="preserve">               </w:t>
      </w:r>
      <w:r w:rsidR="00FF08CD" w:rsidRPr="00FF08CD">
        <w:rPr>
          <w:rFonts w:ascii="Comic Sans MS" w:hAnsi="Comic Sans MS"/>
          <w:sz w:val="40"/>
          <w:szCs w:val="40"/>
        </w:rPr>
        <w:t>Prénom</w:t>
      </w:r>
      <w:r>
        <w:rPr>
          <w:rFonts w:ascii="Comic Sans MS" w:hAnsi="Comic Sans MS"/>
          <w:sz w:val="40"/>
          <w:szCs w:val="40"/>
        </w:rPr>
        <w:t> :</w:t>
      </w:r>
    </w:p>
    <w:p w14:paraId="38399684" w14:textId="524001E1" w:rsidR="000B66BD" w:rsidRPr="00FF08CD" w:rsidRDefault="00380977" w:rsidP="00380977">
      <w:pPr>
        <w:tabs>
          <w:tab w:val="left" w:pos="1790"/>
        </w:tabs>
        <w:spacing w:after="0"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14:paraId="14500592" w14:textId="77777777" w:rsidR="00AC4D4F" w:rsidRPr="00FF08CD" w:rsidRDefault="00FF08CD" w:rsidP="00AC4D4F">
      <w:pPr>
        <w:spacing w:after="0" w:line="240" w:lineRule="auto"/>
        <w:jc w:val="center"/>
        <w:rPr>
          <w:rFonts w:ascii="Comic Sans MS" w:hAnsi="Comic Sans MS"/>
          <w:sz w:val="52"/>
          <w:szCs w:val="52"/>
        </w:rPr>
      </w:pPr>
      <w:r w:rsidRPr="00FF08CD">
        <w:rPr>
          <w:rFonts w:ascii="Comic Sans MS" w:hAnsi="Comic Sans MS"/>
          <w:sz w:val="52"/>
          <w:szCs w:val="52"/>
        </w:rPr>
        <w:t>Retour période active</w:t>
      </w:r>
    </w:p>
    <w:tbl>
      <w:tblPr>
        <w:tblStyle w:val="TableGrid"/>
        <w:tblpPr w:leftFromText="141" w:rightFromText="141" w:vertAnchor="text" w:horzAnchor="page" w:tblpX="703" w:tblpY="270"/>
        <w:tblW w:w="9747" w:type="dxa"/>
        <w:tblLook w:val="04A0" w:firstRow="1" w:lastRow="0" w:firstColumn="1" w:lastColumn="0" w:noHBand="0" w:noVBand="1"/>
      </w:tblPr>
      <w:tblGrid>
        <w:gridCol w:w="2919"/>
        <w:gridCol w:w="4417"/>
        <w:gridCol w:w="2411"/>
      </w:tblGrid>
      <w:tr w:rsidR="00FF08CD" w:rsidRPr="00FF08CD" w14:paraId="076402FA" w14:textId="77777777" w:rsidTr="00FF08CD">
        <w:trPr>
          <w:trHeight w:val="694"/>
        </w:trPr>
        <w:tc>
          <w:tcPr>
            <w:tcW w:w="2919" w:type="dxa"/>
          </w:tcPr>
          <w:p w14:paraId="5CF26DAE" w14:textId="77777777" w:rsidR="00FF08CD" w:rsidRPr="00FF08CD" w:rsidRDefault="00FF08CD" w:rsidP="00FF08CD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</w:pP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t>Activité</w:t>
            </w:r>
          </w:p>
        </w:tc>
        <w:tc>
          <w:tcPr>
            <w:tcW w:w="4417" w:type="dxa"/>
          </w:tcPr>
          <w:p w14:paraId="5B669C87" w14:textId="77777777" w:rsidR="00FF08CD" w:rsidRPr="00FF08CD" w:rsidRDefault="00FF08CD" w:rsidP="00FF08CD">
            <w:pPr>
              <w:rPr>
                <w:rFonts w:ascii="Comic Sans MS" w:eastAsia="Times New Roman" w:hAnsi="Comic Sans MS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proofErr w:type="spellStart"/>
            <w:r w:rsidRPr="00FF08CD">
              <w:rPr>
                <w:rFonts w:ascii="Comic Sans MS" w:eastAsia="Times New Roman" w:hAnsi="Comic Sans MS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ComeC</w:t>
            </w:r>
            <w:proofErr w:type="spellEnd"/>
          </w:p>
          <w:p w14:paraId="0A8FCB9A" w14:textId="77777777" w:rsidR="00FF08CD" w:rsidRDefault="000B66BD" w:rsidP="00FF08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 me sens…</w:t>
            </w:r>
          </w:p>
          <w:p w14:paraId="49827D48" w14:textId="77777777" w:rsidR="002C006A" w:rsidRDefault="002C006A" w:rsidP="00FF08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E0CFEAF" w14:textId="77777777" w:rsidR="002C006A" w:rsidRPr="00FF08CD" w:rsidRDefault="002C006A" w:rsidP="00FF08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3935D03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sz w:val="28"/>
                <w:szCs w:val="28"/>
              </w:rPr>
              <w:t>Est-ce que j’ai aimé l’activité?</w:t>
            </w:r>
          </w:p>
        </w:tc>
      </w:tr>
      <w:tr w:rsidR="00FF08CD" w:rsidRPr="00FF08CD" w14:paraId="2883459C" w14:textId="77777777" w:rsidTr="00FF08CD">
        <w:trPr>
          <w:trHeight w:val="2027"/>
        </w:trPr>
        <w:tc>
          <w:tcPr>
            <w:tcW w:w="2919" w:type="dxa"/>
          </w:tcPr>
          <w:p w14:paraId="22D2DDDB" w14:textId="77777777" w:rsidR="002C006A" w:rsidRDefault="002C006A" w:rsidP="002C006A">
            <w:pPr>
              <w:jc w:val="center"/>
              <w:rPr>
                <w:rFonts w:ascii="Comic Sans MS" w:hAnsi="Comic Sans MS"/>
              </w:rPr>
            </w:pPr>
          </w:p>
          <w:p w14:paraId="0E95D468" w14:textId="77777777" w:rsidR="00FF08CD" w:rsidRPr="00FF08CD" w:rsidRDefault="00FF08CD" w:rsidP="002C006A">
            <w:pPr>
              <w:jc w:val="center"/>
              <w:rPr>
                <w:rFonts w:ascii="Comic Sans MS" w:hAnsi="Comic Sans MS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"https://i.dlpng.com/static/png/6753626_preview.png"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18E85863" wp14:editId="24937AD9">
                  <wp:extent cx="1086596" cy="862330"/>
                  <wp:effectExtent l="0" t="0" r="0" b="0"/>
                  <wp:docPr id="2" name="Image 1" descr="Download Free png Dancing Kids, Dancing Clipart, Kids Clipart, Dancing PNG  Image and ... - DLPNG.c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Free png Dancing Kids, Dancing Clipart, Kids Clipart, Dancing PNG  Image and ... - DLPNG.co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96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</w:p>
          <w:p w14:paraId="250255F3" w14:textId="77777777" w:rsidR="00FF08CD" w:rsidRPr="00FF08CD" w:rsidRDefault="00FF08CD" w:rsidP="002C006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sz w:val="28"/>
                <w:szCs w:val="28"/>
              </w:rPr>
              <w:t>Danse</w:t>
            </w:r>
          </w:p>
        </w:tc>
        <w:tc>
          <w:tcPr>
            <w:tcW w:w="4417" w:type="dxa"/>
          </w:tcPr>
          <w:p w14:paraId="65A81FA5" w14:textId="77777777" w:rsidR="002C006A" w:rsidRDefault="002C006A" w:rsidP="00FF08CD">
            <w:pPr>
              <w:rPr>
                <w:rFonts w:ascii="Comic Sans MS" w:hAnsi="Comic Sans MS"/>
              </w:rPr>
            </w:pPr>
          </w:p>
          <w:p w14:paraId="7DD2EB02" w14:textId="77777777" w:rsidR="00FF08CD" w:rsidRDefault="002C006A" w:rsidP="00FF08CD">
            <w:pPr>
              <w:rPr>
                <w:rFonts w:ascii="Comic Sans MS" w:hAnsi="Comic Sans MS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"https://media.istockphoto.com/vectors/kids-activity-meditation-flat-character-design-vector-id1064618210?k=20&amp;m=1064618210&amp;s=612x612&amp;w=0&amp;h=8Kd7GnLSKir8xe58edskIb0vNOpPXgFJwZkMJBkvLG8="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48DCA91A" wp14:editId="54503538">
                  <wp:extent cx="1165860" cy="934443"/>
                  <wp:effectExtent l="0" t="0" r="0" b="0"/>
                  <wp:docPr id="18" name="Image 18" descr="257 Quiet Knife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57 Quiet Knife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93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  <w:r w:rsidR="00FF08CD" w:rsidRPr="00FF08CD">
              <w:rPr>
                <w:rFonts w:ascii="Comic Sans MS" w:hAnsi="Comic Sans MS"/>
              </w:rPr>
              <w:t xml:space="preserve">   </w:t>
            </w:r>
            <w:r w:rsidR="00FF08CD" w:rsidRPr="00FF08CD">
              <w:rPr>
                <w:rFonts w:ascii="Comic Sans MS" w:hAnsi="Comic Sans MS"/>
              </w:rPr>
              <w:fldChar w:fldCharType="begin"/>
            </w:r>
            <w:r w:rsidR="00FF08CD" w:rsidRPr="00FF08CD">
              <w:rPr>
                <w:rFonts w:ascii="Comic Sans MS" w:hAnsi="Comic Sans MS"/>
              </w:rPr>
              <w:instrText xml:space="preserve"> INCLUDEPICTURE "https://images.squarespace-cdn.com/content/v1/54363b24e4b0e1fd29fbd1f4/1431796495288-Z8408X59YGVI4AP986YE/TDAH+agitation" \* MERGEFORMATINET </w:instrText>
            </w:r>
            <w:r w:rsidR="00FF08CD" w:rsidRPr="00FF08CD">
              <w:rPr>
                <w:rFonts w:ascii="Comic Sans MS" w:hAnsi="Comic Sans MS"/>
              </w:rPr>
              <w:fldChar w:fldCharType="separate"/>
            </w:r>
            <w:r w:rsidR="00FF08CD"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241678F7" wp14:editId="0D2B6A7C">
                  <wp:extent cx="849335" cy="834390"/>
                  <wp:effectExtent l="0" t="0" r="0" b="0"/>
                  <wp:docPr id="19" name="Image 19" descr="Symptômes du TDAH — Louis Vera Pédopsychi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mptômes du TDAH — Louis Vera Pédopsychi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77" cy="85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8CD" w:rsidRPr="00FF08CD">
              <w:rPr>
                <w:rFonts w:ascii="Comic Sans MS" w:hAnsi="Comic Sans MS"/>
              </w:rPr>
              <w:fldChar w:fldCharType="end"/>
            </w:r>
          </w:p>
          <w:p w14:paraId="1F8EA56A" w14:textId="77777777" w:rsidR="002C006A" w:rsidRDefault="002C006A" w:rsidP="00FF08C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6C8662" w14:textId="77777777" w:rsidR="002C006A" w:rsidRPr="00FF08CD" w:rsidRDefault="002C006A" w:rsidP="00FF08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46C4440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21728" behindDoc="0" locked="0" layoutInCell="1" allowOverlap="1" wp14:anchorId="55A0C6DA" wp14:editId="13F96EB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825500</wp:posOffset>
                  </wp:positionV>
                  <wp:extent cx="464820" cy="457200"/>
                  <wp:effectExtent l="19050" t="0" r="0" b="0"/>
                  <wp:wrapSquare wrapText="bothSides"/>
                  <wp:docPr id="16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05344" behindDoc="0" locked="0" layoutInCell="1" allowOverlap="1" wp14:anchorId="63183971" wp14:editId="3360864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83185</wp:posOffset>
                  </wp:positionV>
                  <wp:extent cx="498475" cy="508635"/>
                  <wp:effectExtent l="19050" t="0" r="0" b="0"/>
                  <wp:wrapSquare wrapText="bothSides"/>
                  <wp:docPr id="3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13536" behindDoc="0" locked="0" layoutInCell="1" allowOverlap="1" wp14:anchorId="190C5705" wp14:editId="09730CA6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342265</wp:posOffset>
                  </wp:positionV>
                  <wp:extent cx="498475" cy="568960"/>
                  <wp:effectExtent l="19050" t="0" r="0" b="0"/>
                  <wp:wrapSquare wrapText="bothSides"/>
                  <wp:docPr id="4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08CD" w:rsidRPr="00FF08CD" w14:paraId="0B4FF419" w14:textId="77777777" w:rsidTr="00FF08CD">
        <w:trPr>
          <w:trHeight w:val="2361"/>
        </w:trPr>
        <w:tc>
          <w:tcPr>
            <w:tcW w:w="2919" w:type="dxa"/>
          </w:tcPr>
          <w:p w14:paraId="4F123CE6" w14:textId="77777777" w:rsidR="002C006A" w:rsidRDefault="002C006A" w:rsidP="002C006A">
            <w:pPr>
              <w:jc w:val="center"/>
              <w:rPr>
                <w:rFonts w:ascii="Comic Sans MS" w:hAnsi="Comic Sans MS"/>
              </w:rPr>
            </w:pPr>
          </w:p>
          <w:p w14:paraId="09B72B7C" w14:textId="77777777" w:rsidR="00FF08CD" w:rsidRPr="00FF08CD" w:rsidRDefault="00FF08CD" w:rsidP="002C006A">
            <w:pPr>
              <w:jc w:val="center"/>
              <w:rPr>
                <w:rFonts w:ascii="Comic Sans MS" w:hAnsi="Comic Sans MS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"https://i.pinimg.com/originals/98/68/ee/9868eea43919e22aecba38f1b2dde3c4.jpg"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1DB8E7C4" wp14:editId="59A00B2A">
                  <wp:extent cx="1221714" cy="994410"/>
                  <wp:effectExtent l="0" t="0" r="0" b="0"/>
                  <wp:docPr id="17" name="Image 17" descr="Girl And Boy Doing Gymnastic Exercises Royalty Free Cliparts, Vectors, And  Stock Illustration… | Coloring pages winter, Cute coloring pages, Coloring  pages for boy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irl And Boy Doing Gymnastic Exercises Royalty Free Cliparts, Vectors, And  Stock Illustration… | Coloring pages winter, Cute coloring pages, Coloring  pages for boys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14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</w:p>
          <w:p w14:paraId="530BE50D" w14:textId="77777777" w:rsidR="00FF08CD" w:rsidRPr="00FF08CD" w:rsidRDefault="00FF08CD" w:rsidP="002C006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t>Entrainement</w:t>
            </w:r>
          </w:p>
        </w:tc>
        <w:tc>
          <w:tcPr>
            <w:tcW w:w="4417" w:type="dxa"/>
          </w:tcPr>
          <w:p w14:paraId="0A5EF59F" w14:textId="77777777" w:rsidR="002C006A" w:rsidRDefault="002C006A" w:rsidP="00FF08CD">
            <w:pPr>
              <w:rPr>
                <w:rFonts w:ascii="Comic Sans MS" w:hAnsi="Comic Sans MS"/>
              </w:rPr>
            </w:pPr>
          </w:p>
          <w:p w14:paraId="78019CB1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"https://media.istockphoto.com/vectors/kids-activity-meditation-flat-character-design-vector-id1064618210?k=20&amp;m=1064618210&amp;s=612x612&amp;w=0&amp;h=8Kd7GnLSKir8xe58edskIb0vNOpPXgFJwZkMJBkvLG8="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6BD9369A" wp14:editId="0710A4D0">
                  <wp:extent cx="1165860" cy="934443"/>
                  <wp:effectExtent l="0" t="0" r="0" b="0"/>
                  <wp:docPr id="20" name="Image 20" descr="257 Quiet Knife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57 Quiet Knife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32" cy="96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  <w:r w:rsidRPr="00FF08CD">
              <w:rPr>
                <w:rFonts w:ascii="Comic Sans MS" w:hAnsi="Comic Sans MS"/>
              </w:rPr>
              <w:t xml:space="preserve">   </w:t>
            </w: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"https://images.squarespace-cdn.com/content/v1/54363b24e4b0e1fd29fbd1f4/1431796495288-Z8408X59YGVI4AP986YE/TDAH+agitation"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248F8493" wp14:editId="30DDBA0B">
                  <wp:extent cx="849335" cy="834390"/>
                  <wp:effectExtent l="0" t="0" r="0" b="0"/>
                  <wp:docPr id="21" name="Image 21" descr="Symptômes du TDAH — Louis Vera Pédopsychi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mptômes du TDAH — Louis Vera Pédopsychi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77" cy="85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11" w:type="dxa"/>
          </w:tcPr>
          <w:p w14:paraId="70E51A86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03779FF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49376" behindDoc="0" locked="0" layoutInCell="1" allowOverlap="1" wp14:anchorId="45370C24" wp14:editId="6BD99A3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716280</wp:posOffset>
                  </wp:positionV>
                  <wp:extent cx="472440" cy="457200"/>
                  <wp:effectExtent l="19050" t="0" r="3810" b="0"/>
                  <wp:wrapSquare wrapText="bothSides"/>
                  <wp:docPr id="5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40160" behindDoc="0" locked="0" layoutInCell="1" allowOverlap="1" wp14:anchorId="15FF1C36" wp14:editId="76E9F57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86995</wp:posOffset>
                  </wp:positionV>
                  <wp:extent cx="495300" cy="504825"/>
                  <wp:effectExtent l="19050" t="0" r="0" b="0"/>
                  <wp:wrapSquare wrapText="bothSides"/>
                  <wp:docPr id="6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30944" behindDoc="0" locked="0" layoutInCell="1" allowOverlap="1" wp14:anchorId="0879E83D" wp14:editId="47CF2D1F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267970</wp:posOffset>
                  </wp:positionV>
                  <wp:extent cx="495300" cy="571500"/>
                  <wp:effectExtent l="19050" t="0" r="0" b="0"/>
                  <wp:wrapSquare wrapText="bothSides"/>
                  <wp:docPr id="7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08CD" w:rsidRPr="00FF08CD" w14:paraId="50AA8D53" w14:textId="77777777" w:rsidTr="00FF08CD">
        <w:trPr>
          <w:trHeight w:val="1970"/>
        </w:trPr>
        <w:tc>
          <w:tcPr>
            <w:tcW w:w="2919" w:type="dxa"/>
          </w:tcPr>
          <w:p w14:paraId="15540900" w14:textId="77777777" w:rsidR="00FF08CD" w:rsidRPr="00FF08CD" w:rsidRDefault="00FF08CD" w:rsidP="002C006A">
            <w:pPr>
              <w:jc w:val="center"/>
              <w:rPr>
                <w:rFonts w:ascii="Comic Sans MS" w:hAnsi="Comic Sans MS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"https://us.123rf.com/450wm/aluna1/aluna11807/aluna1180700066/105393986-children-s-playground-graphic-in-black-and-white-sketch-vector-illustration.jpg?ver=6"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7202EA9B" wp14:editId="74EF2F2C">
                  <wp:extent cx="1466642" cy="1102995"/>
                  <wp:effectExtent l="0" t="0" r="0" b="0"/>
                  <wp:docPr id="13" name="Image 13" descr="395 Obstacle Course Stock Vector Illustration and Royalty Free Obstacle  Course Clip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95 Obstacle Course Stock Vector Illustration and Royalty Free Obstacle  Course Clipart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642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</w:p>
          <w:p w14:paraId="53E9F507" w14:textId="77777777" w:rsidR="00FF08CD" w:rsidRPr="00FF08CD" w:rsidRDefault="00FF08CD" w:rsidP="002C006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t>Parcours</w:t>
            </w:r>
          </w:p>
        </w:tc>
        <w:tc>
          <w:tcPr>
            <w:tcW w:w="4417" w:type="dxa"/>
          </w:tcPr>
          <w:p w14:paraId="5169F7F1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"https://media.istockphoto.com/vectors/kids-activity-meditation-flat-character-design-vector-id1064618210?k=20&amp;m=1064618210&amp;s=612x612&amp;w=0&amp;h=8Kd7GnLSKir8xe58edskIb0vNOpPXgFJwZkMJBkvLG8="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16F1965C" wp14:editId="4D220623">
                  <wp:extent cx="1165860" cy="934443"/>
                  <wp:effectExtent l="0" t="0" r="0" b="0"/>
                  <wp:docPr id="22" name="Image 22" descr="257 Quiet Knife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57 Quiet Knife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32" cy="96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  <w:r w:rsidRPr="00FF08CD">
              <w:rPr>
                <w:rFonts w:ascii="Comic Sans MS" w:hAnsi="Comic Sans MS"/>
              </w:rPr>
              <w:t xml:space="preserve">   </w:t>
            </w: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"https://images.squarespace-cdn.com/content/v1/54363b24e4b0e1fd29fbd1f4/1431796495288-Z8408X59YGVI4AP986YE/TDAH+agitation"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2D5247D4" wp14:editId="489A650F">
                  <wp:extent cx="849335" cy="834390"/>
                  <wp:effectExtent l="0" t="0" r="0" b="0"/>
                  <wp:docPr id="23" name="Image 23" descr="Symptômes du TDAH — Louis Vera Pédopsychi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mptômes du TDAH — Louis Vera Pédopsychi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77" cy="85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11" w:type="dxa"/>
          </w:tcPr>
          <w:p w14:paraId="6959AFB1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0B5FCA8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77024" behindDoc="0" locked="0" layoutInCell="1" allowOverlap="1" wp14:anchorId="6623D081" wp14:editId="0702DFD3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716915</wp:posOffset>
                  </wp:positionV>
                  <wp:extent cx="464820" cy="457200"/>
                  <wp:effectExtent l="19050" t="0" r="0" b="0"/>
                  <wp:wrapSquare wrapText="bothSides"/>
                  <wp:docPr id="8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67808" behindDoc="0" locked="0" layoutInCell="1" allowOverlap="1" wp14:anchorId="145157E7" wp14:editId="0FA5FFE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86995</wp:posOffset>
                  </wp:positionV>
                  <wp:extent cx="498475" cy="508635"/>
                  <wp:effectExtent l="19050" t="0" r="0" b="0"/>
                  <wp:wrapSquare wrapText="bothSides"/>
                  <wp:docPr id="10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58592" behindDoc="0" locked="0" layoutInCell="1" allowOverlap="1" wp14:anchorId="6E560EBC" wp14:editId="768044BE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354330</wp:posOffset>
                  </wp:positionV>
                  <wp:extent cx="498475" cy="568960"/>
                  <wp:effectExtent l="19050" t="0" r="0" b="0"/>
                  <wp:wrapSquare wrapText="bothSides"/>
                  <wp:docPr id="11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08CD" w:rsidRPr="00FF08CD" w14:paraId="0F390E64" w14:textId="77777777" w:rsidTr="00FF08CD">
        <w:trPr>
          <w:trHeight w:val="2326"/>
        </w:trPr>
        <w:tc>
          <w:tcPr>
            <w:tcW w:w="2919" w:type="dxa"/>
          </w:tcPr>
          <w:p w14:paraId="39FC9041" w14:textId="77777777" w:rsidR="00FF08CD" w:rsidRPr="00FF08CD" w:rsidRDefault="00FF08CD" w:rsidP="002C006A">
            <w:pPr>
              <w:jc w:val="center"/>
              <w:rPr>
                <w:rFonts w:ascii="Comic Sans MS" w:hAnsi="Comic Sans MS"/>
              </w:rPr>
            </w:pPr>
          </w:p>
          <w:p w14:paraId="2936E50E" w14:textId="77777777" w:rsidR="00FF08CD" w:rsidRPr="00FF08CD" w:rsidRDefault="00FF08CD" w:rsidP="002C006A">
            <w:pPr>
              <w:jc w:val="center"/>
              <w:rPr>
                <w:rFonts w:ascii="Comic Sans MS" w:hAnsi="Comic Sans MS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"https://coloringhome.com/coloring/xcg/np5/xcgnp5Bzi.gif"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31DA365E" wp14:editId="1B648C0B">
                  <wp:extent cx="1251585" cy="800100"/>
                  <wp:effectExtent l="0" t="0" r="0" b="0"/>
                  <wp:docPr id="9" name="Image 9" descr="Back To School Coloring Pages - Sarah Titus - Coloring Ho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ck To School Coloring Pages - Sarah Titus - Coloring Home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</w:p>
          <w:p w14:paraId="39FE22F4" w14:textId="77777777" w:rsidR="00FF08CD" w:rsidRPr="00FF08CD" w:rsidRDefault="00FF08CD" w:rsidP="002C006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58FAE73" w14:textId="77777777" w:rsidR="00FF08CD" w:rsidRPr="00FF08CD" w:rsidRDefault="00FF08CD" w:rsidP="002C006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sz w:val="28"/>
                <w:szCs w:val="28"/>
              </w:rPr>
              <w:t>Jeu de groupe</w:t>
            </w:r>
          </w:p>
        </w:tc>
        <w:tc>
          <w:tcPr>
            <w:tcW w:w="4417" w:type="dxa"/>
          </w:tcPr>
          <w:p w14:paraId="54245A60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"https://media.istockphoto.com/vectors/kids-activity-meditation-flat-character-design-vector-id1064618210?k=20&amp;m=1064618210&amp;s=612x612&amp;w=0&amp;h=8Kd7GnLSKir8xe58edskIb0vNOpPXgFJwZkMJBkvLG8="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7B5D37F1" wp14:editId="4238105C">
                  <wp:extent cx="1165860" cy="934443"/>
                  <wp:effectExtent l="0" t="0" r="0" b="0"/>
                  <wp:docPr id="24" name="Image 24" descr="257 Quiet Knife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57 Quiet Knife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32" cy="96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  <w:r w:rsidRPr="00FF08CD">
              <w:rPr>
                <w:rFonts w:ascii="Comic Sans MS" w:hAnsi="Comic Sans MS"/>
              </w:rPr>
              <w:t xml:space="preserve">   </w:t>
            </w:r>
            <w:r w:rsidRPr="00FF08CD">
              <w:rPr>
                <w:rFonts w:ascii="Comic Sans MS" w:hAnsi="Comic Sans MS"/>
              </w:rPr>
              <w:fldChar w:fldCharType="begin"/>
            </w:r>
            <w:r w:rsidRPr="00FF08CD">
              <w:rPr>
                <w:rFonts w:ascii="Comic Sans MS" w:hAnsi="Comic Sans MS"/>
              </w:rPr>
              <w:instrText xml:space="preserve"> INCLUDEPICTURE "https://images.squarespace-cdn.com/content/v1/54363b24e4b0e1fd29fbd1f4/1431796495288-Z8408X59YGVI4AP986YE/TDAH+agitation" \* MERGEFORMATINET </w:instrText>
            </w:r>
            <w:r w:rsidRPr="00FF08CD">
              <w:rPr>
                <w:rFonts w:ascii="Comic Sans MS" w:hAnsi="Comic Sans MS"/>
              </w:rPr>
              <w:fldChar w:fldCharType="separate"/>
            </w:r>
            <w:r w:rsidRPr="00FF08CD">
              <w:rPr>
                <w:rFonts w:ascii="Comic Sans MS" w:hAnsi="Comic Sans MS"/>
                <w:noProof/>
              </w:rPr>
              <w:drawing>
                <wp:inline distT="0" distB="0" distL="0" distR="0" wp14:anchorId="7BD88457" wp14:editId="3C5A0587">
                  <wp:extent cx="849335" cy="834390"/>
                  <wp:effectExtent l="0" t="0" r="0" b="0"/>
                  <wp:docPr id="25" name="Image 25" descr="Symptômes du TDAH — Louis Vera Pédopsychi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mptômes du TDAH — Louis Vera Pédopsychi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77" cy="85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8CD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11" w:type="dxa"/>
          </w:tcPr>
          <w:p w14:paraId="11AC0499" w14:textId="77777777" w:rsidR="00FF08CD" w:rsidRPr="00FF08CD" w:rsidRDefault="00FF08CD" w:rsidP="00FF08CD">
            <w:pPr>
              <w:rPr>
                <w:rFonts w:ascii="Comic Sans MS" w:hAnsi="Comic Sans MS"/>
                <w:sz w:val="28"/>
                <w:szCs w:val="28"/>
              </w:rPr>
            </w:pP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85216" behindDoc="0" locked="0" layoutInCell="1" allowOverlap="1" wp14:anchorId="6492D2B3" wp14:editId="6FAA01E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501015</wp:posOffset>
                  </wp:positionV>
                  <wp:extent cx="498475" cy="568960"/>
                  <wp:effectExtent l="19050" t="0" r="0" b="0"/>
                  <wp:wrapSquare wrapText="bothSides"/>
                  <wp:docPr id="12" name="Image 10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744" t="50350" r="65194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801600" behindDoc="0" locked="0" layoutInCell="1" allowOverlap="1" wp14:anchorId="6817014F" wp14:editId="559A152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1001395</wp:posOffset>
                  </wp:positionV>
                  <wp:extent cx="472440" cy="457200"/>
                  <wp:effectExtent l="19050" t="0" r="3810" b="0"/>
                  <wp:wrapSquare wrapText="bothSides"/>
                  <wp:docPr id="14" name="Image 9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4782" t="53333" r="47464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D"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793408" behindDoc="0" locked="0" layoutInCell="1" allowOverlap="1" wp14:anchorId="132B6B9E" wp14:editId="03CC4114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116840</wp:posOffset>
                  </wp:positionV>
                  <wp:extent cx="495300" cy="504825"/>
                  <wp:effectExtent l="19050" t="0" r="0" b="0"/>
                  <wp:wrapSquare wrapText="bothSides"/>
                  <wp:docPr id="15" name="Image 7" descr="C:\Users\Utilisateur\Pictures\bonhommes sour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Pictures\bonhommes sour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4386" r="82869" b="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E9DDA2" w14:textId="77777777" w:rsidR="0070560F" w:rsidRDefault="0070560F"/>
    <w:sectPr w:rsidR="0070560F" w:rsidSect="007056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37BF0" w14:textId="77777777" w:rsidR="00E01C03" w:rsidRDefault="00E01C03" w:rsidP="00AC4D4F">
      <w:pPr>
        <w:spacing w:after="0" w:line="240" w:lineRule="auto"/>
      </w:pPr>
      <w:r>
        <w:separator/>
      </w:r>
    </w:p>
  </w:endnote>
  <w:endnote w:type="continuationSeparator" w:id="0">
    <w:p w14:paraId="06B57C47" w14:textId="77777777" w:rsidR="00E01C03" w:rsidRDefault="00E01C03" w:rsidP="00AC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44164" w14:textId="77777777" w:rsidR="00E01C03" w:rsidRDefault="00E01C03" w:rsidP="00AC4D4F">
      <w:pPr>
        <w:spacing w:after="0" w:line="240" w:lineRule="auto"/>
      </w:pPr>
      <w:r>
        <w:separator/>
      </w:r>
    </w:p>
  </w:footnote>
  <w:footnote w:type="continuationSeparator" w:id="0">
    <w:p w14:paraId="297DAF14" w14:textId="77777777" w:rsidR="00E01C03" w:rsidRDefault="00E01C03" w:rsidP="00AC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4F"/>
    <w:rsid w:val="00057B3F"/>
    <w:rsid w:val="000B66BD"/>
    <w:rsid w:val="002C006A"/>
    <w:rsid w:val="00380977"/>
    <w:rsid w:val="0070560F"/>
    <w:rsid w:val="00871B19"/>
    <w:rsid w:val="00897EAC"/>
    <w:rsid w:val="008B570A"/>
    <w:rsid w:val="00AC4D4F"/>
    <w:rsid w:val="00CC3A45"/>
    <w:rsid w:val="00E01C03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DACE"/>
  <w15:docId w15:val="{0AC08601-DBA8-F741-B296-713003DA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4D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D4F"/>
  </w:style>
  <w:style w:type="paragraph" w:styleId="Footer">
    <w:name w:val="footer"/>
    <w:basedOn w:val="Normal"/>
    <w:link w:val="FooterChar"/>
    <w:uiPriority w:val="99"/>
    <w:semiHidden/>
    <w:unhideWhenUsed/>
    <w:rsid w:val="00AC4D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audrey mac whirter</cp:lastModifiedBy>
  <cp:revision>4</cp:revision>
  <cp:lastPrinted>2021-11-12T22:10:00Z</cp:lastPrinted>
  <dcterms:created xsi:type="dcterms:W3CDTF">2021-10-30T22:19:00Z</dcterms:created>
  <dcterms:modified xsi:type="dcterms:W3CDTF">2021-11-13T12:32:00Z</dcterms:modified>
</cp:coreProperties>
</file>