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A9FAC" w14:textId="77777777" w:rsidR="00555412" w:rsidRPr="00C00C4C" w:rsidRDefault="00CE004B">
      <w:pPr>
        <w:rPr>
          <w:rFonts w:ascii="Comic Sans MS" w:hAnsi="Comic Sans MS"/>
          <w:sz w:val="20"/>
          <w:szCs w:val="20"/>
        </w:rPr>
      </w:pPr>
      <w:r w:rsidRPr="00C00C4C">
        <w:rPr>
          <w:rFonts w:ascii="Comic Sans MS" w:hAnsi="Comic Sans MS"/>
          <w:sz w:val="20"/>
          <w:szCs w:val="20"/>
        </w:rPr>
        <w:t>Nom de l’élève : _______________________________</w:t>
      </w:r>
    </w:p>
    <w:tbl>
      <w:tblPr>
        <w:tblStyle w:val="Grilledutableau"/>
        <w:tblpPr w:leftFromText="141" w:rightFromText="141" w:vertAnchor="page" w:horzAnchor="margin" w:tblpY="2710"/>
        <w:tblW w:w="8608" w:type="dxa"/>
        <w:tblLook w:val="04A0" w:firstRow="1" w:lastRow="0" w:firstColumn="1" w:lastColumn="0" w:noHBand="0" w:noVBand="1"/>
      </w:tblPr>
      <w:tblGrid>
        <w:gridCol w:w="1760"/>
        <w:gridCol w:w="4364"/>
        <w:gridCol w:w="2484"/>
      </w:tblGrid>
      <w:tr w:rsidR="00C00C4C" w:rsidRPr="00C00C4C" w14:paraId="5C1C5D22" w14:textId="77777777" w:rsidTr="00C00C4C">
        <w:trPr>
          <w:trHeight w:val="1831"/>
        </w:trPr>
        <w:tc>
          <w:tcPr>
            <w:tcW w:w="1760" w:type="dxa"/>
          </w:tcPr>
          <w:p w14:paraId="0C1C5B9C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color w:val="A6A6A6" w:themeColor="background1" w:themeShade="A6"/>
                <w:sz w:val="20"/>
                <w:szCs w:val="20"/>
              </w:rPr>
            </w:pPr>
          </w:p>
          <w:p w14:paraId="36F32625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C00C4C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Autonomie et entraide dans différents aspects</w:t>
            </w:r>
            <w: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 xml:space="preserve"> de la vie en classe</w:t>
            </w:r>
          </w:p>
          <w:p w14:paraId="290B354E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4364" w:type="dxa"/>
          </w:tcPr>
          <w:p w14:paraId="2E08BF56" w14:textId="77777777" w:rsidR="00C00C4C" w:rsidRPr="00C00C4C" w:rsidRDefault="00C00C4C" w:rsidP="00C00C4C">
            <w:pPr>
              <w:jc w:val="center"/>
              <w:rPr>
                <w:rFonts w:ascii="Comic Sans MS" w:hAnsi="Comic Sans MS"/>
              </w:rPr>
            </w:pPr>
          </w:p>
          <w:p w14:paraId="20A12375" w14:textId="77777777" w:rsidR="00C00C4C" w:rsidRPr="00C00C4C" w:rsidRDefault="00C00C4C" w:rsidP="00C00C4C">
            <w:pPr>
              <w:jc w:val="center"/>
              <w:rPr>
                <w:rFonts w:ascii="Comic Sans MS" w:hAnsi="Comic Sans MS"/>
              </w:rPr>
            </w:pPr>
            <w:r w:rsidRPr="00C00C4C">
              <w:rPr>
                <w:rFonts w:ascii="Comic Sans MS" w:hAnsi="Comic Sans MS"/>
              </w:rPr>
              <w:t>Observations</w:t>
            </w:r>
          </w:p>
        </w:tc>
        <w:tc>
          <w:tcPr>
            <w:tcW w:w="2484" w:type="dxa"/>
          </w:tcPr>
          <w:p w14:paraId="60D9F17B" w14:textId="77777777" w:rsidR="00C00C4C" w:rsidRPr="00C00C4C" w:rsidRDefault="00C00C4C" w:rsidP="00C00C4C">
            <w:pPr>
              <w:jc w:val="center"/>
              <w:rPr>
                <w:rFonts w:ascii="Comic Sans MS" w:hAnsi="Comic Sans MS"/>
              </w:rPr>
            </w:pPr>
            <w:r w:rsidRPr="00C00C4C">
              <w:rPr>
                <w:rFonts w:ascii="Comic Sans MS" w:hAnsi="Comic Sans MS"/>
              </w:rPr>
              <w:t xml:space="preserve"> </w:t>
            </w:r>
          </w:p>
          <w:p w14:paraId="2411DB72" w14:textId="77777777" w:rsidR="00C00C4C" w:rsidRPr="00C00C4C" w:rsidRDefault="00C00C4C" w:rsidP="00C00C4C">
            <w:pPr>
              <w:jc w:val="center"/>
              <w:rPr>
                <w:rFonts w:ascii="Comic Sans MS" w:hAnsi="Comic Sans MS"/>
              </w:rPr>
            </w:pPr>
            <w:r w:rsidRPr="00C00C4C">
              <w:rPr>
                <w:rFonts w:ascii="Comic Sans MS" w:hAnsi="Comic Sans MS"/>
              </w:rPr>
              <w:t>Prochaines étapes</w:t>
            </w:r>
          </w:p>
        </w:tc>
      </w:tr>
      <w:tr w:rsidR="00C00C4C" w:rsidRPr="00C00C4C" w14:paraId="7DB8EF82" w14:textId="77777777" w:rsidTr="00C00C4C">
        <w:trPr>
          <w:trHeight w:val="982"/>
        </w:trPr>
        <w:tc>
          <w:tcPr>
            <w:tcW w:w="1760" w:type="dxa"/>
          </w:tcPr>
          <w:p w14:paraId="472DCE72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55D73C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00C4C">
              <w:rPr>
                <w:rFonts w:ascii="Comic Sans MS" w:hAnsi="Comic Sans MS"/>
                <w:sz w:val="20"/>
                <w:szCs w:val="20"/>
              </w:rPr>
              <w:t>Habillage au vestiaire</w:t>
            </w:r>
          </w:p>
          <w:p w14:paraId="4F2F013F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94FAFAB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1130E88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3216853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3AC07BA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9B140AA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64" w:type="dxa"/>
          </w:tcPr>
          <w:p w14:paraId="400A8848" w14:textId="77777777" w:rsidR="00C00C4C" w:rsidRPr="00C00C4C" w:rsidRDefault="00C00C4C" w:rsidP="00C00C4C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14:paraId="6F1B19C8" w14:textId="77777777" w:rsidR="00C00C4C" w:rsidRPr="00C00C4C" w:rsidRDefault="00C00C4C" w:rsidP="00C00C4C">
            <w:pPr>
              <w:rPr>
                <w:sz w:val="20"/>
                <w:szCs w:val="20"/>
              </w:rPr>
            </w:pPr>
          </w:p>
        </w:tc>
      </w:tr>
      <w:tr w:rsidR="00C00C4C" w:rsidRPr="00C00C4C" w14:paraId="41928872" w14:textId="77777777" w:rsidTr="00C00C4C">
        <w:trPr>
          <w:trHeight w:val="2443"/>
        </w:trPr>
        <w:tc>
          <w:tcPr>
            <w:tcW w:w="1760" w:type="dxa"/>
          </w:tcPr>
          <w:p w14:paraId="3AC9571F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92014B4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00C4C">
              <w:rPr>
                <w:rFonts w:ascii="Comic Sans MS" w:hAnsi="Comic Sans MS"/>
                <w:sz w:val="20"/>
                <w:szCs w:val="20"/>
              </w:rPr>
              <w:t>Travail en classe</w:t>
            </w:r>
          </w:p>
          <w:p w14:paraId="3EC7326E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AE67528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6297F81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10D815C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E2865E2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ED98989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A7E1F1E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64" w:type="dxa"/>
          </w:tcPr>
          <w:p w14:paraId="737C8D46" w14:textId="77777777" w:rsidR="00C00C4C" w:rsidRPr="00C00C4C" w:rsidRDefault="00C00C4C" w:rsidP="00C00C4C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14:paraId="0C44AC4C" w14:textId="77777777" w:rsidR="00C00C4C" w:rsidRPr="00C00C4C" w:rsidRDefault="00C00C4C" w:rsidP="00C00C4C">
            <w:pPr>
              <w:rPr>
                <w:sz w:val="20"/>
                <w:szCs w:val="20"/>
              </w:rPr>
            </w:pPr>
          </w:p>
        </w:tc>
      </w:tr>
      <w:tr w:rsidR="00C00C4C" w:rsidRPr="00C00C4C" w14:paraId="2AF37ECC" w14:textId="77777777" w:rsidTr="00C00C4C">
        <w:trPr>
          <w:trHeight w:val="2350"/>
        </w:trPr>
        <w:tc>
          <w:tcPr>
            <w:tcW w:w="1760" w:type="dxa"/>
          </w:tcPr>
          <w:p w14:paraId="2D895708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8DC8AAD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00C4C">
              <w:rPr>
                <w:rFonts w:ascii="Comic Sans MS" w:hAnsi="Comic Sans MS"/>
                <w:sz w:val="20"/>
                <w:szCs w:val="20"/>
              </w:rPr>
              <w:t>Gestion des conflits</w:t>
            </w:r>
          </w:p>
          <w:p w14:paraId="0FC0CE3E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2B4C742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C4D2BA9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790AF76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4A81D21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0725DF9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E8BCAE8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64" w:type="dxa"/>
          </w:tcPr>
          <w:p w14:paraId="33F421FD" w14:textId="77777777" w:rsidR="00C00C4C" w:rsidRPr="00C00C4C" w:rsidRDefault="00C00C4C" w:rsidP="00C00C4C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14:paraId="37C8BC7B" w14:textId="77777777" w:rsidR="00C00C4C" w:rsidRPr="00C00C4C" w:rsidRDefault="00C00C4C" w:rsidP="00C00C4C">
            <w:pPr>
              <w:rPr>
                <w:sz w:val="20"/>
                <w:szCs w:val="20"/>
              </w:rPr>
            </w:pPr>
          </w:p>
        </w:tc>
      </w:tr>
      <w:tr w:rsidR="00C00C4C" w:rsidRPr="00C00C4C" w14:paraId="0C492EBD" w14:textId="77777777" w:rsidTr="00C00C4C">
        <w:trPr>
          <w:trHeight w:val="2405"/>
        </w:trPr>
        <w:tc>
          <w:tcPr>
            <w:tcW w:w="1760" w:type="dxa"/>
          </w:tcPr>
          <w:p w14:paraId="5A540FDB" w14:textId="77777777" w:rsidR="00C00C4C" w:rsidRPr="00C00C4C" w:rsidRDefault="00C00C4C" w:rsidP="00C00C4C">
            <w:pPr>
              <w:jc w:val="center"/>
              <w:rPr>
                <w:sz w:val="20"/>
                <w:szCs w:val="20"/>
              </w:rPr>
            </w:pPr>
          </w:p>
          <w:p w14:paraId="65F123CA" w14:textId="77777777" w:rsidR="00C00C4C" w:rsidRPr="00C00C4C" w:rsidRDefault="00C00C4C" w:rsidP="00C00C4C">
            <w:pPr>
              <w:jc w:val="center"/>
              <w:rPr>
                <w:sz w:val="20"/>
                <w:szCs w:val="20"/>
              </w:rPr>
            </w:pPr>
          </w:p>
          <w:p w14:paraId="6EF6F76A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00C4C">
              <w:rPr>
                <w:rFonts w:ascii="Comic Sans MS" w:hAnsi="Comic Sans MS"/>
                <w:sz w:val="20"/>
                <w:szCs w:val="20"/>
              </w:rPr>
              <w:t>Autres</w:t>
            </w:r>
          </w:p>
          <w:p w14:paraId="137E8117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72B1243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A689C69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A453C97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D323B88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B229F9B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A51D6ED" w14:textId="77777777" w:rsidR="00C00C4C" w:rsidRPr="00C00C4C" w:rsidRDefault="00C00C4C" w:rsidP="00C00C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64" w:type="dxa"/>
          </w:tcPr>
          <w:p w14:paraId="00AEFEDE" w14:textId="77777777" w:rsidR="00C00C4C" w:rsidRPr="00C00C4C" w:rsidRDefault="00C00C4C" w:rsidP="00C00C4C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14:paraId="54744A09" w14:textId="77777777" w:rsidR="00C00C4C" w:rsidRPr="00C00C4C" w:rsidRDefault="00C00C4C" w:rsidP="00C00C4C">
            <w:pPr>
              <w:rPr>
                <w:sz w:val="20"/>
                <w:szCs w:val="20"/>
              </w:rPr>
            </w:pPr>
          </w:p>
        </w:tc>
      </w:tr>
    </w:tbl>
    <w:p w14:paraId="6E92C413" w14:textId="77777777" w:rsidR="00CE004B" w:rsidRPr="00C00C4C" w:rsidRDefault="00CE004B">
      <w:pPr>
        <w:rPr>
          <w:rFonts w:ascii="Comic Sans MS" w:hAnsi="Comic Sans MS"/>
          <w:sz w:val="20"/>
          <w:szCs w:val="20"/>
        </w:rPr>
      </w:pPr>
      <w:r w:rsidRPr="00C00C4C">
        <w:rPr>
          <w:rFonts w:ascii="Comic Sans MS" w:hAnsi="Comic Sans MS"/>
          <w:sz w:val="20"/>
          <w:szCs w:val="20"/>
        </w:rPr>
        <w:t>Date des observations :</w:t>
      </w:r>
    </w:p>
    <w:sectPr w:rsidR="00CE004B" w:rsidRPr="00C00C4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55C88" w14:textId="77777777" w:rsidR="004804A3" w:rsidRDefault="004804A3" w:rsidP="00C00C4C">
      <w:pPr>
        <w:spacing w:after="0" w:line="240" w:lineRule="auto"/>
      </w:pPr>
      <w:r>
        <w:separator/>
      </w:r>
    </w:p>
  </w:endnote>
  <w:endnote w:type="continuationSeparator" w:id="0">
    <w:p w14:paraId="01DED1D6" w14:textId="77777777" w:rsidR="004804A3" w:rsidRDefault="004804A3" w:rsidP="00C0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CA43D" w14:textId="77777777" w:rsidR="00C00C4C" w:rsidRPr="00C00C4C" w:rsidRDefault="00C00C4C" w:rsidP="00C00C4C">
    <w:pPr>
      <w:pStyle w:val="Pieddepage"/>
      <w:jc w:val="right"/>
      <w:rPr>
        <w:color w:val="A6A6A6" w:themeColor="background1" w:themeShade="A6"/>
        <w:sz w:val="18"/>
        <w:szCs w:val="18"/>
      </w:rPr>
    </w:pPr>
    <w:r w:rsidRPr="00C00C4C">
      <w:rPr>
        <w:color w:val="A6A6A6" w:themeColor="background1" w:themeShade="A6"/>
        <w:sz w:val="18"/>
        <w:szCs w:val="18"/>
      </w:rPr>
      <w:t xml:space="preserve">Grille créée à partir de la </w:t>
    </w:r>
    <w:r w:rsidRPr="00C00C4C">
      <w:rPr>
        <w:i/>
        <w:iCs/>
        <w:color w:val="A6A6A6" w:themeColor="background1" w:themeShade="A6"/>
        <w:sz w:val="18"/>
        <w:szCs w:val="18"/>
      </w:rPr>
      <w:t>fiche d’observation individualisée</w:t>
    </w:r>
    <w:r>
      <w:rPr>
        <w:i/>
        <w:iCs/>
        <w:color w:val="A6A6A6" w:themeColor="background1" w:themeShade="A6"/>
        <w:sz w:val="18"/>
        <w:szCs w:val="18"/>
      </w:rPr>
      <w:t xml:space="preserve"> </w:t>
    </w:r>
    <w:r w:rsidRPr="00C00C4C">
      <w:rPr>
        <w:color w:val="A6A6A6" w:themeColor="background1" w:themeShade="A6"/>
        <w:sz w:val="18"/>
        <w:szCs w:val="18"/>
      </w:rPr>
      <w:t>et de la</w:t>
    </w:r>
    <w:r>
      <w:rPr>
        <w:i/>
        <w:iCs/>
        <w:color w:val="A6A6A6" w:themeColor="background1" w:themeShade="A6"/>
        <w:sz w:val="18"/>
        <w:szCs w:val="18"/>
      </w:rPr>
      <w:t xml:space="preserve"> grille </w:t>
    </w:r>
    <w:r w:rsidRPr="00C00C4C">
      <w:rPr>
        <w:i/>
        <w:iCs/>
        <w:color w:val="A6A6A6" w:themeColor="background1" w:themeShade="A6"/>
        <w:sz w:val="18"/>
        <w:szCs w:val="18"/>
      </w:rPr>
      <w:t xml:space="preserve">de suivi de l’apprentissage </w:t>
    </w:r>
    <w:r w:rsidRPr="00C00C4C">
      <w:rPr>
        <w:color w:val="A6A6A6" w:themeColor="background1" w:themeShade="A6"/>
        <w:sz w:val="18"/>
        <w:szCs w:val="18"/>
      </w:rPr>
      <w:t>telles que présentée</w:t>
    </w:r>
    <w:r>
      <w:rPr>
        <w:color w:val="A6A6A6" w:themeColor="background1" w:themeShade="A6"/>
        <w:sz w:val="18"/>
        <w:szCs w:val="18"/>
      </w:rPr>
      <w:t>s</w:t>
    </w:r>
    <w:r w:rsidRPr="00C00C4C">
      <w:rPr>
        <w:color w:val="A6A6A6" w:themeColor="background1" w:themeShade="A6"/>
        <w:sz w:val="18"/>
        <w:szCs w:val="18"/>
      </w:rPr>
      <w:t xml:space="preserve"> dans McCallum(2018). </w:t>
    </w:r>
    <w:r w:rsidRPr="00C00C4C">
      <w:rPr>
        <w:i/>
        <w:iCs/>
        <w:color w:val="A6A6A6" w:themeColor="background1" w:themeShade="A6"/>
        <w:sz w:val="18"/>
        <w:szCs w:val="18"/>
      </w:rPr>
      <w:t xml:space="preserve">La Rétroaction au cœur </w:t>
    </w:r>
    <w:r>
      <w:rPr>
        <w:i/>
        <w:iCs/>
        <w:color w:val="A6A6A6" w:themeColor="background1" w:themeShade="A6"/>
        <w:sz w:val="18"/>
        <w:szCs w:val="18"/>
      </w:rPr>
      <w:t>de la classe.</w:t>
    </w:r>
    <w:r w:rsidRPr="00C00C4C">
      <w:rPr>
        <w:color w:val="A6A6A6" w:themeColor="background1" w:themeShade="A6"/>
        <w:sz w:val="18"/>
        <w:szCs w:val="18"/>
      </w:rPr>
      <w:t xml:space="preserve"> </w:t>
    </w:r>
  </w:p>
  <w:p w14:paraId="747568B7" w14:textId="77777777" w:rsidR="00C00C4C" w:rsidRDefault="00C00C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B3D87" w14:textId="77777777" w:rsidR="004804A3" w:rsidRDefault="004804A3" w:rsidP="00C00C4C">
      <w:pPr>
        <w:spacing w:after="0" w:line="240" w:lineRule="auto"/>
      </w:pPr>
      <w:r>
        <w:separator/>
      </w:r>
    </w:p>
  </w:footnote>
  <w:footnote w:type="continuationSeparator" w:id="0">
    <w:p w14:paraId="188485D7" w14:textId="77777777" w:rsidR="004804A3" w:rsidRDefault="004804A3" w:rsidP="00C00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04B"/>
    <w:rsid w:val="00113C93"/>
    <w:rsid w:val="004804A3"/>
    <w:rsid w:val="00555412"/>
    <w:rsid w:val="00C00C4C"/>
    <w:rsid w:val="00CE004B"/>
    <w:rsid w:val="00E5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F669"/>
  <w15:docId w15:val="{B63E456A-434A-403A-BAF1-39D5F6D0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00C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C4C"/>
  </w:style>
  <w:style w:type="paragraph" w:styleId="Pieddepage">
    <w:name w:val="footer"/>
    <w:basedOn w:val="Normal"/>
    <w:link w:val="PieddepageCar"/>
    <w:uiPriority w:val="99"/>
    <w:unhideWhenUsed/>
    <w:rsid w:val="00C00C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C4C"/>
  </w:style>
  <w:style w:type="paragraph" w:styleId="Textedebulles">
    <w:name w:val="Balloon Text"/>
    <w:basedOn w:val="Normal"/>
    <w:link w:val="TextedebullesCar"/>
    <w:uiPriority w:val="99"/>
    <w:semiHidden/>
    <w:unhideWhenUsed/>
    <w:rsid w:val="00C0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9BE8-9DC6-4AEA-991B-52682A8B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Mitriashkina</dc:creator>
  <cp:lastModifiedBy>Sofia Lambert</cp:lastModifiedBy>
  <cp:revision>2</cp:revision>
  <cp:lastPrinted>2020-11-14T19:54:00Z</cp:lastPrinted>
  <dcterms:created xsi:type="dcterms:W3CDTF">2021-01-19T17:49:00Z</dcterms:created>
  <dcterms:modified xsi:type="dcterms:W3CDTF">2021-01-19T17:49:00Z</dcterms:modified>
</cp:coreProperties>
</file>