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33" w:rsidRDefault="00C40E07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-506427</wp:posOffset>
            </wp:positionV>
            <wp:extent cx="3648130" cy="6510130"/>
            <wp:effectExtent l="0" t="0" r="0" b="5080"/>
            <wp:wrapNone/>
            <wp:docPr id="1" name="Image 1" descr="http://www.cahiers-pedagogiques.com/IMG/png/pw_test_lect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hiers-pedagogiques.com/IMG/png/pw_test_lecture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130" cy="65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5E53F5F8" wp14:editId="5610253A">
            <wp:simplePos x="0" y="0"/>
            <wp:positionH relativeFrom="column">
              <wp:posOffset>4512365</wp:posOffset>
            </wp:positionH>
            <wp:positionV relativeFrom="paragraph">
              <wp:posOffset>-506896</wp:posOffset>
            </wp:positionV>
            <wp:extent cx="3648130" cy="6510130"/>
            <wp:effectExtent l="0" t="0" r="0" b="5080"/>
            <wp:wrapNone/>
            <wp:docPr id="2" name="Image 2" descr="http://www.cahiers-pedagogiques.com/IMG/png/pw_test_lect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hiers-pedagogiques.com/IMG/png/pw_test_lecture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130" cy="65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433" w:rsidSect="00C40E0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07"/>
    <w:rsid w:val="0012649F"/>
    <w:rsid w:val="003225EA"/>
    <w:rsid w:val="00AA3BC9"/>
    <w:rsid w:val="00C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FF074-246E-4C88-8626-9B55D1C1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Thibault</dc:creator>
  <cp:keywords/>
  <dc:description/>
  <cp:lastModifiedBy>Marie-Anne Thibault</cp:lastModifiedBy>
  <cp:revision>1</cp:revision>
  <dcterms:created xsi:type="dcterms:W3CDTF">2017-10-18T15:02:00Z</dcterms:created>
  <dcterms:modified xsi:type="dcterms:W3CDTF">2017-10-18T15:05:00Z</dcterms:modified>
</cp:coreProperties>
</file>