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A6" w:rsidRPr="002718F2" w:rsidRDefault="00A252A6" w:rsidP="00A252A6">
      <w:pPr>
        <w:jc w:val="center"/>
        <w:rPr>
          <w:rFonts w:ascii="Times New Roman" w:hAnsi="Times New Roman" w:cs="Times New Roman"/>
          <w:sz w:val="28"/>
        </w:rPr>
      </w:pPr>
      <w:r w:rsidRPr="002718F2">
        <w:rPr>
          <w:rFonts w:ascii="Times New Roman" w:hAnsi="Times New Roman" w:cs="Times New Roman"/>
          <w:sz w:val="28"/>
        </w:rPr>
        <w:t>Planification</w:t>
      </w:r>
    </w:p>
    <w:tbl>
      <w:tblPr>
        <w:tblStyle w:val="Grilledutableau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992"/>
        <w:gridCol w:w="1559"/>
        <w:gridCol w:w="851"/>
        <w:gridCol w:w="1903"/>
        <w:gridCol w:w="2633"/>
        <w:gridCol w:w="708"/>
        <w:gridCol w:w="2552"/>
        <w:gridCol w:w="1559"/>
      </w:tblGrid>
      <w:tr w:rsidR="00E27BB8" w:rsidRPr="00A252A6" w:rsidTr="00E00664">
        <w:trPr>
          <w:trHeight w:val="1033"/>
        </w:trPr>
        <w:tc>
          <w:tcPr>
            <w:tcW w:w="7540" w:type="dxa"/>
            <w:gridSpan w:val="6"/>
          </w:tcPr>
          <w:p w:rsidR="00E27BB8" w:rsidRPr="00A252A6" w:rsidRDefault="00E27BB8" w:rsidP="00E00664">
            <w:pPr>
              <w:rPr>
                <w:rFonts w:ascii="Times New Roman" w:hAnsi="Times New Roman" w:cs="Times New Roman"/>
              </w:rPr>
            </w:pPr>
            <w:r w:rsidRPr="00A252A6">
              <w:rPr>
                <w:rFonts w:ascii="Times New Roman" w:hAnsi="Times New Roman" w:cs="Times New Roman"/>
              </w:rPr>
              <w:t>Matière :</w:t>
            </w:r>
            <w:r>
              <w:rPr>
                <w:rFonts w:ascii="Times New Roman" w:hAnsi="Times New Roman" w:cs="Times New Roman"/>
              </w:rPr>
              <w:t xml:space="preserve"> PIC</w:t>
            </w:r>
          </w:p>
          <w:p w:rsidR="00E27BB8" w:rsidRPr="00A252A6" w:rsidRDefault="00E27BB8" w:rsidP="00E00664">
            <w:pPr>
              <w:rPr>
                <w:rFonts w:ascii="Times New Roman" w:hAnsi="Times New Roman" w:cs="Times New Roman"/>
              </w:rPr>
            </w:pPr>
            <w:r w:rsidRPr="00A252A6">
              <w:rPr>
                <w:rFonts w:ascii="Times New Roman" w:hAnsi="Times New Roman" w:cs="Times New Roman"/>
              </w:rPr>
              <w:t>Sujet</w:t>
            </w:r>
            <w:r>
              <w:rPr>
                <w:rFonts w:ascii="Times New Roman" w:hAnsi="Times New Roman" w:cs="Times New Roman"/>
              </w:rPr>
              <w:t> : Activité avec l’album « </w:t>
            </w:r>
            <w:r>
              <w:rPr>
                <w:rFonts w:ascii="Times New Roman" w:hAnsi="Times New Roman" w:cs="Times New Roman"/>
              </w:rPr>
              <w:t>Les trois petits cochons »</w:t>
            </w:r>
          </w:p>
          <w:p w:rsidR="00E27BB8" w:rsidRPr="00A252A6" w:rsidRDefault="00E27BB8" w:rsidP="00E00664">
            <w:pPr>
              <w:tabs>
                <w:tab w:val="left" w:pos="6059"/>
              </w:tabs>
              <w:rPr>
                <w:rFonts w:ascii="Times New Roman" w:hAnsi="Times New Roman" w:cs="Times New Roman"/>
              </w:rPr>
            </w:pPr>
            <w:r w:rsidRPr="00A252A6">
              <w:rPr>
                <w:rFonts w:ascii="Times New Roman" w:hAnsi="Times New Roman" w:cs="Times New Roman"/>
              </w:rPr>
              <w:t>Durée totale</w:t>
            </w:r>
            <w:r>
              <w:rPr>
                <w:rFonts w:ascii="Times New Roman" w:hAnsi="Times New Roman" w:cs="Times New Roman"/>
              </w:rPr>
              <w:t> </w:t>
            </w:r>
            <w:r w:rsidRPr="00A252A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40 min. 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452" w:type="dxa"/>
            <w:gridSpan w:val="4"/>
          </w:tcPr>
          <w:p w:rsidR="00E27BB8" w:rsidRPr="00867D04" w:rsidRDefault="00E27BB8" w:rsidP="00E00664">
            <w:pPr>
              <w:rPr>
                <w:rFonts w:ascii="Times New Roman" w:hAnsi="Times New Roman" w:cs="Times New Roman"/>
                <w:u w:val="single"/>
              </w:rPr>
            </w:pPr>
            <w:r w:rsidRPr="00867D04">
              <w:rPr>
                <w:rFonts w:ascii="Times New Roman" w:hAnsi="Times New Roman" w:cs="Times New Roman"/>
                <w:u w:val="single"/>
              </w:rPr>
              <w:t>Intention </w:t>
            </w:r>
          </w:p>
          <w:p w:rsidR="00E27BB8" w:rsidRPr="00867D04" w:rsidRDefault="00E27BB8" w:rsidP="00E0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Travailler la concentration, l’écoute, la mémoire et l’inhibition.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27BB8" w:rsidRPr="00A252A6" w:rsidTr="00E00664">
        <w:trPr>
          <w:trHeight w:val="335"/>
        </w:trPr>
        <w:tc>
          <w:tcPr>
            <w:tcW w:w="14992" w:type="dxa"/>
            <w:gridSpan w:val="10"/>
            <w:vAlign w:val="center"/>
          </w:tcPr>
          <w:p w:rsidR="00E27BB8" w:rsidRPr="00867D04" w:rsidRDefault="00E27BB8" w:rsidP="00E0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Connaissances antérieures : Rappel de l’histoire et des différentes péripéties. </w:t>
            </w:r>
            <w:r w:rsidR="00E57328">
              <w:rPr>
                <w:rFonts w:ascii="Times New Roman" w:hAnsi="Times New Roman" w:cs="Times New Roman"/>
              </w:rPr>
              <w:t xml:space="preserve">Rappel des instruments vus lors des activités précédentes. </w:t>
            </w:r>
          </w:p>
          <w:p w:rsidR="00E27BB8" w:rsidRPr="00A252A6" w:rsidRDefault="00E27BB8" w:rsidP="00E00664">
            <w:pPr>
              <w:rPr>
                <w:rFonts w:ascii="Times New Roman" w:hAnsi="Times New Roman" w:cs="Times New Roman"/>
              </w:rPr>
            </w:pPr>
          </w:p>
        </w:tc>
      </w:tr>
      <w:tr w:rsidR="00DD7FBD" w:rsidRPr="00A252A6" w:rsidTr="00E57328">
        <w:trPr>
          <w:trHeight w:val="698"/>
        </w:trPr>
        <w:tc>
          <w:tcPr>
            <w:tcW w:w="2235" w:type="dxa"/>
            <w:gridSpan w:val="2"/>
            <w:vAlign w:val="center"/>
          </w:tcPr>
          <w:p w:rsidR="00E27BB8" w:rsidRPr="00A252A6" w:rsidRDefault="00E27BB8" w:rsidP="00E00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Déroulement</w:t>
            </w:r>
          </w:p>
        </w:tc>
        <w:tc>
          <w:tcPr>
            <w:tcW w:w="992" w:type="dxa"/>
            <w:vAlign w:val="center"/>
          </w:tcPr>
          <w:p w:rsidR="00E27BB8" w:rsidRPr="00A252A6" w:rsidRDefault="00E27BB8" w:rsidP="00E00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Durée</w:t>
            </w:r>
          </w:p>
        </w:tc>
        <w:tc>
          <w:tcPr>
            <w:tcW w:w="1559" w:type="dxa"/>
            <w:vAlign w:val="center"/>
          </w:tcPr>
          <w:p w:rsidR="00E27BB8" w:rsidRPr="00A252A6" w:rsidRDefault="00E27BB8" w:rsidP="00E00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 d’organisation</w:t>
            </w:r>
          </w:p>
        </w:tc>
        <w:tc>
          <w:tcPr>
            <w:tcW w:w="6095" w:type="dxa"/>
            <w:gridSpan w:val="4"/>
            <w:vAlign w:val="center"/>
          </w:tcPr>
          <w:p w:rsidR="00E27BB8" w:rsidRPr="00A252A6" w:rsidRDefault="00E27BB8" w:rsidP="00E00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Tâches de l’enseignant</w:t>
            </w:r>
          </w:p>
        </w:tc>
        <w:tc>
          <w:tcPr>
            <w:tcW w:w="2552" w:type="dxa"/>
            <w:vAlign w:val="center"/>
          </w:tcPr>
          <w:p w:rsidR="00E27BB8" w:rsidRPr="00A252A6" w:rsidRDefault="00E27BB8" w:rsidP="00E00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Tâche de l’élève</w:t>
            </w:r>
          </w:p>
        </w:tc>
        <w:tc>
          <w:tcPr>
            <w:tcW w:w="1559" w:type="dxa"/>
            <w:vAlign w:val="center"/>
          </w:tcPr>
          <w:p w:rsidR="00E27BB8" w:rsidRPr="00A252A6" w:rsidRDefault="00E27BB8" w:rsidP="00E00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Matériel</w:t>
            </w:r>
          </w:p>
        </w:tc>
      </w:tr>
      <w:tr w:rsidR="00DD7FBD" w:rsidRPr="00A252A6" w:rsidTr="00E57328">
        <w:trPr>
          <w:cantSplit/>
          <w:trHeight w:val="1566"/>
        </w:trPr>
        <w:tc>
          <w:tcPr>
            <w:tcW w:w="534" w:type="dxa"/>
            <w:textDirection w:val="btLr"/>
            <w:vAlign w:val="center"/>
          </w:tcPr>
          <w:p w:rsidR="00E27BB8" w:rsidRPr="00A252A6" w:rsidRDefault="00E27BB8" w:rsidP="00E0066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Amorce</w:t>
            </w:r>
          </w:p>
        </w:tc>
        <w:tc>
          <w:tcPr>
            <w:tcW w:w="1701" w:type="dxa"/>
          </w:tcPr>
          <w:p w:rsidR="00E27BB8" w:rsidRDefault="00E27BB8" w:rsidP="00E0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Retour sur l’histoire et rappel des grandes lignes. </w:t>
            </w:r>
          </w:p>
          <w:p w:rsidR="00E27BB8" w:rsidRPr="00A252A6" w:rsidRDefault="00E27BB8" w:rsidP="00E0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Présentation des instruments et de leurs sons. </w:t>
            </w:r>
          </w:p>
        </w:tc>
        <w:tc>
          <w:tcPr>
            <w:tcW w:w="992" w:type="dxa"/>
          </w:tcPr>
          <w:p w:rsidR="00E27BB8" w:rsidRPr="00A252A6" w:rsidRDefault="00E27BB8" w:rsidP="00E0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 min. </w:t>
            </w:r>
          </w:p>
        </w:tc>
        <w:tc>
          <w:tcPr>
            <w:tcW w:w="1559" w:type="dxa"/>
          </w:tcPr>
          <w:p w:rsidR="00E27BB8" w:rsidRPr="00A252A6" w:rsidRDefault="00E27BB8" w:rsidP="00E0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Collectif </w:t>
            </w:r>
          </w:p>
        </w:tc>
        <w:tc>
          <w:tcPr>
            <w:tcW w:w="6095" w:type="dxa"/>
            <w:gridSpan w:val="4"/>
          </w:tcPr>
          <w:p w:rsidR="00E27BB8" w:rsidRDefault="00E27BB8" w:rsidP="00E0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Fais un retour sur le livre et demande aux élèves de nommer les évènements de l’histoire.</w:t>
            </w:r>
          </w:p>
          <w:p w:rsidR="00E27BB8" w:rsidRDefault="00E27BB8" w:rsidP="00E0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Présente différents instruments aux élèves. </w:t>
            </w:r>
          </w:p>
          <w:p w:rsidR="00E27BB8" w:rsidRDefault="00E27BB8" w:rsidP="00E0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Demande aux élèves d’essayer de nommer ces instruments.</w:t>
            </w:r>
          </w:p>
          <w:p w:rsidR="00E27BB8" w:rsidRPr="00867D04" w:rsidRDefault="00E27BB8" w:rsidP="00DD7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Fais entendre le son de chaque inst</w:t>
            </w:r>
            <w:r>
              <w:rPr>
                <w:rFonts w:ascii="Times New Roman" w:hAnsi="Times New Roman" w:cs="Times New Roman"/>
              </w:rPr>
              <w:t xml:space="preserve">rument. Demande aux élèves </w:t>
            </w:r>
            <w:r w:rsidR="00DD7FBD">
              <w:rPr>
                <w:rFonts w:ascii="Times New Roman" w:hAnsi="Times New Roman" w:cs="Times New Roman"/>
              </w:rPr>
              <w:t xml:space="preserve">d’associer les </w:t>
            </w:r>
            <w:r w:rsidR="00DD7FBD">
              <w:rPr>
                <w:rFonts w:ascii="Times New Roman" w:hAnsi="Times New Roman" w:cs="Times New Roman"/>
              </w:rPr>
              <w:t>instrument</w:t>
            </w:r>
            <w:r w:rsidR="00DD7FBD">
              <w:rPr>
                <w:rFonts w:ascii="Times New Roman" w:hAnsi="Times New Roman" w:cs="Times New Roman"/>
              </w:rPr>
              <w:t>s</w:t>
            </w:r>
            <w:r w:rsidR="00DD7F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à </w:t>
            </w:r>
            <w:r w:rsidR="00DD7FBD">
              <w:rPr>
                <w:rFonts w:ascii="Times New Roman" w:hAnsi="Times New Roman" w:cs="Times New Roman"/>
              </w:rPr>
              <w:t>un</w:t>
            </w:r>
            <w:r>
              <w:rPr>
                <w:rFonts w:ascii="Times New Roman" w:hAnsi="Times New Roman" w:cs="Times New Roman"/>
              </w:rPr>
              <w:t xml:space="preserve"> moment de l’histoire</w:t>
            </w:r>
            <w:r w:rsidR="00DD7F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E27BB8" w:rsidRDefault="00E27BB8" w:rsidP="00E0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Participe en nommant les évènements de l’histoire.</w:t>
            </w:r>
          </w:p>
          <w:p w:rsidR="00E27BB8" w:rsidRDefault="00E27BB8" w:rsidP="00E0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Tente de nommer les instruments.</w:t>
            </w:r>
          </w:p>
          <w:p w:rsidR="00E27BB8" w:rsidRPr="00867D04" w:rsidRDefault="00E27BB8" w:rsidP="00E0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Associe l’instrument </w:t>
            </w:r>
            <w:r w:rsidR="00C01AE6">
              <w:rPr>
                <w:rFonts w:ascii="Times New Roman" w:hAnsi="Times New Roman" w:cs="Times New Roman"/>
              </w:rPr>
              <w:t>au b</w:t>
            </w:r>
            <w:r w:rsidR="00DD7FBD">
              <w:rPr>
                <w:rFonts w:ascii="Times New Roman" w:hAnsi="Times New Roman" w:cs="Times New Roman"/>
              </w:rPr>
              <w:t xml:space="preserve">on moment de l’histoire.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27BB8" w:rsidRPr="00867D04" w:rsidRDefault="00E27BB8" w:rsidP="00E00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27BB8" w:rsidRDefault="00E27BB8" w:rsidP="00E0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livre</w:t>
            </w:r>
          </w:p>
          <w:p w:rsidR="00E27BB8" w:rsidRDefault="00E27BB8" w:rsidP="00E27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claves</w:t>
            </w:r>
          </w:p>
          <w:p w:rsidR="00E27BB8" w:rsidRDefault="00E27BB8" w:rsidP="00E27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blocs sablés</w:t>
            </w:r>
          </w:p>
          <w:p w:rsidR="00E27BB8" w:rsidRDefault="00E27BB8" w:rsidP="00E27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DD7FBD">
              <w:rPr>
                <w:rFonts w:ascii="Times New Roman" w:hAnsi="Times New Roman" w:cs="Times New Roman"/>
              </w:rPr>
              <w:t>cabasa</w:t>
            </w:r>
            <w:proofErr w:type="spellEnd"/>
          </w:p>
          <w:p w:rsidR="00DD7FBD" w:rsidRDefault="00DD7FBD" w:rsidP="00E27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flûte à coulisse</w:t>
            </w:r>
          </w:p>
          <w:p w:rsidR="00E57328" w:rsidRDefault="00E57328" w:rsidP="00E27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tambourins</w:t>
            </w:r>
          </w:p>
          <w:p w:rsidR="00E57328" w:rsidRPr="00A252A6" w:rsidRDefault="00E57328" w:rsidP="00E27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djembé</w:t>
            </w:r>
          </w:p>
        </w:tc>
      </w:tr>
      <w:tr w:rsidR="00DD7FBD" w:rsidRPr="00A252A6" w:rsidTr="00E57328">
        <w:trPr>
          <w:cantSplit/>
          <w:trHeight w:val="1745"/>
        </w:trPr>
        <w:tc>
          <w:tcPr>
            <w:tcW w:w="534" w:type="dxa"/>
            <w:textDirection w:val="btLr"/>
            <w:vAlign w:val="center"/>
          </w:tcPr>
          <w:p w:rsidR="00E27BB8" w:rsidRPr="00A252A6" w:rsidRDefault="00E27BB8" w:rsidP="00E0066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Réalisation</w:t>
            </w:r>
          </w:p>
        </w:tc>
        <w:tc>
          <w:tcPr>
            <w:tcW w:w="1701" w:type="dxa"/>
          </w:tcPr>
          <w:p w:rsidR="00E27BB8" w:rsidRPr="00A252A6" w:rsidRDefault="00E27BB8" w:rsidP="00E0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Inviter les élèves à jouer de leur instrument à des moments précis. </w:t>
            </w:r>
          </w:p>
        </w:tc>
        <w:tc>
          <w:tcPr>
            <w:tcW w:w="992" w:type="dxa"/>
          </w:tcPr>
          <w:p w:rsidR="00E27BB8" w:rsidRPr="00A252A6" w:rsidRDefault="00E27BB8" w:rsidP="00E0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</w:t>
            </w:r>
            <w:r w:rsidR="00DD7FBD">
              <w:rPr>
                <w:rFonts w:ascii="Times New Roman" w:hAnsi="Times New Roman" w:cs="Times New Roman"/>
              </w:rPr>
              <w:t>min.</w:t>
            </w:r>
          </w:p>
        </w:tc>
        <w:tc>
          <w:tcPr>
            <w:tcW w:w="1559" w:type="dxa"/>
          </w:tcPr>
          <w:p w:rsidR="00E27BB8" w:rsidRPr="00A252A6" w:rsidRDefault="00E27BB8" w:rsidP="00E0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Collectif</w:t>
            </w:r>
          </w:p>
        </w:tc>
        <w:tc>
          <w:tcPr>
            <w:tcW w:w="6095" w:type="dxa"/>
            <w:gridSpan w:val="4"/>
          </w:tcPr>
          <w:p w:rsidR="00E27BB8" w:rsidRDefault="00E27BB8" w:rsidP="00E0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Forme des équipes de deux et remet un instrument par dyade.</w:t>
            </w:r>
          </w:p>
          <w:p w:rsidR="00E27BB8" w:rsidRDefault="00E27BB8" w:rsidP="00E0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Modélise le travail en équipe et le partage de l’instrument. </w:t>
            </w:r>
          </w:p>
          <w:p w:rsidR="00E27BB8" w:rsidRDefault="00E27BB8" w:rsidP="00E0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Explique l’activité aux élèves. Modélise les comportements attendus lors de l’activité. </w:t>
            </w:r>
          </w:p>
          <w:p w:rsidR="00E27BB8" w:rsidRDefault="00E27BB8" w:rsidP="00E0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Premier défi : lorsque ton instrument est nommé, tu dois en jouer.</w:t>
            </w:r>
          </w:p>
          <w:p w:rsidR="00E27BB8" w:rsidRDefault="00E27BB8" w:rsidP="00E0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 Entame l’activité en nommant les différents instruments.</w:t>
            </w:r>
          </w:p>
          <w:p w:rsidR="00E27BB8" w:rsidRDefault="00DD7FBD" w:rsidP="00E0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Deuxième défi : Lorsque le moment de l’histoire associé à ton instrument </w:t>
            </w:r>
            <w:r w:rsidR="00E27BB8">
              <w:rPr>
                <w:rFonts w:ascii="Times New Roman" w:hAnsi="Times New Roman" w:cs="Times New Roman"/>
              </w:rPr>
              <w:t xml:space="preserve">est nommé, tu dois jouer de ton instrument. </w:t>
            </w:r>
          </w:p>
          <w:p w:rsidR="00E27BB8" w:rsidRDefault="00E27BB8" w:rsidP="00E0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3.2. Entame l’activité en </w:t>
            </w:r>
            <w:r w:rsidR="00DD7FBD">
              <w:rPr>
                <w:rFonts w:ascii="Times New Roman" w:hAnsi="Times New Roman" w:cs="Times New Roman"/>
              </w:rPr>
              <w:t>nommant les moments de l’histoire auxquels sont associés les instruments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27BB8" w:rsidRDefault="00E27BB8" w:rsidP="00E0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Troisième défi : Lecture de c</w:t>
            </w:r>
            <w:r w:rsidR="00DD7FBD">
              <w:rPr>
                <w:rFonts w:ascii="Times New Roman" w:hAnsi="Times New Roman" w:cs="Times New Roman"/>
              </w:rPr>
              <w:t>ertains passages de l’histoire.</w:t>
            </w:r>
            <w:r w:rsidR="00C01AE6">
              <w:rPr>
                <w:rFonts w:ascii="Times New Roman" w:hAnsi="Times New Roman" w:cs="Times New Roman"/>
              </w:rPr>
              <w:t xml:space="preserve"> T</w:t>
            </w:r>
            <w:r>
              <w:rPr>
                <w:rFonts w:ascii="Times New Roman" w:hAnsi="Times New Roman" w:cs="Times New Roman"/>
              </w:rPr>
              <w:t>u dois jouer de ton instrument</w:t>
            </w:r>
            <w:r w:rsidR="00C01AE6">
              <w:rPr>
                <w:rFonts w:ascii="Times New Roman" w:hAnsi="Times New Roman" w:cs="Times New Roman"/>
              </w:rPr>
              <w:t xml:space="preserve"> au bon moment. </w:t>
            </w:r>
          </w:p>
          <w:p w:rsidR="00E27BB8" w:rsidRPr="00867D04" w:rsidRDefault="00E27BB8" w:rsidP="00E0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3.3. Entame l’activité en racontant certains passages de l’histoire. </w:t>
            </w:r>
          </w:p>
        </w:tc>
        <w:tc>
          <w:tcPr>
            <w:tcW w:w="2552" w:type="dxa"/>
          </w:tcPr>
          <w:p w:rsidR="00E27BB8" w:rsidRDefault="00E27BB8" w:rsidP="00E0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Partage l’instrument avec son coéquipier.</w:t>
            </w:r>
          </w:p>
          <w:p w:rsidR="00E27BB8" w:rsidRDefault="00E27BB8" w:rsidP="00E0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Reste attentif aux paroles de l’enseignante.</w:t>
            </w:r>
          </w:p>
          <w:p w:rsidR="00E27BB8" w:rsidRDefault="00E27BB8" w:rsidP="00E0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Joue de son instrument, lorsque demandé.</w:t>
            </w:r>
          </w:p>
          <w:p w:rsidR="00E27BB8" w:rsidRPr="006E457C" w:rsidRDefault="00E27BB8" w:rsidP="00E0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Reste immobile en attendant son tour. </w:t>
            </w:r>
          </w:p>
        </w:tc>
        <w:tc>
          <w:tcPr>
            <w:tcW w:w="1559" w:type="dxa"/>
          </w:tcPr>
          <w:p w:rsidR="00E57328" w:rsidRDefault="00E57328" w:rsidP="00E57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livre</w:t>
            </w:r>
          </w:p>
          <w:p w:rsidR="00E57328" w:rsidRDefault="00E57328" w:rsidP="00E57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claves</w:t>
            </w:r>
          </w:p>
          <w:p w:rsidR="00E57328" w:rsidRDefault="00E57328" w:rsidP="00E57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blocs sablés</w:t>
            </w:r>
          </w:p>
          <w:p w:rsidR="00E57328" w:rsidRDefault="00E57328" w:rsidP="00E57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cabasa</w:t>
            </w:r>
            <w:proofErr w:type="spellEnd"/>
          </w:p>
          <w:p w:rsidR="00E57328" w:rsidRDefault="00E57328" w:rsidP="00E57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flûte à coulisse</w:t>
            </w:r>
          </w:p>
          <w:p w:rsidR="00E57328" w:rsidRDefault="00E57328" w:rsidP="00E57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tambourins</w:t>
            </w:r>
          </w:p>
          <w:p w:rsidR="00E27BB8" w:rsidRPr="00867D04" w:rsidRDefault="00E57328" w:rsidP="00E57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djembé</w:t>
            </w:r>
          </w:p>
        </w:tc>
      </w:tr>
      <w:tr w:rsidR="00DD7FBD" w:rsidRPr="00A252A6" w:rsidTr="00E57328">
        <w:trPr>
          <w:cantSplit/>
          <w:trHeight w:val="2144"/>
        </w:trPr>
        <w:tc>
          <w:tcPr>
            <w:tcW w:w="534" w:type="dxa"/>
            <w:textDirection w:val="btLr"/>
            <w:vAlign w:val="center"/>
          </w:tcPr>
          <w:p w:rsidR="00E27BB8" w:rsidRPr="00A252A6" w:rsidRDefault="00E27BB8" w:rsidP="00E0066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Objectivation</w:t>
            </w:r>
          </w:p>
        </w:tc>
        <w:tc>
          <w:tcPr>
            <w:tcW w:w="1701" w:type="dxa"/>
          </w:tcPr>
          <w:p w:rsidR="00E27BB8" w:rsidRDefault="00E27BB8" w:rsidP="00E0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Retour sur l’activité et sur les difficultés rencontrées. </w:t>
            </w:r>
          </w:p>
          <w:p w:rsidR="00E27BB8" w:rsidRPr="00A252A6" w:rsidRDefault="00E27BB8" w:rsidP="00E0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 d’objectivation.</w:t>
            </w:r>
          </w:p>
        </w:tc>
        <w:tc>
          <w:tcPr>
            <w:tcW w:w="992" w:type="dxa"/>
          </w:tcPr>
          <w:p w:rsidR="00E27BB8" w:rsidRPr="00A252A6" w:rsidRDefault="00E27BB8" w:rsidP="00E0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min.</w:t>
            </w:r>
          </w:p>
        </w:tc>
        <w:tc>
          <w:tcPr>
            <w:tcW w:w="1559" w:type="dxa"/>
          </w:tcPr>
          <w:p w:rsidR="00E27BB8" w:rsidRPr="00867D04" w:rsidRDefault="00E27BB8" w:rsidP="00E0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Collectif</w:t>
            </w:r>
          </w:p>
        </w:tc>
        <w:tc>
          <w:tcPr>
            <w:tcW w:w="6095" w:type="dxa"/>
            <w:gridSpan w:val="4"/>
          </w:tcPr>
          <w:p w:rsidR="00E27BB8" w:rsidRDefault="00E27BB8" w:rsidP="00E0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Fais un retour sur l’activité, sur les difficultés observées, sur les comportements des élèves lors de l’activité.</w:t>
            </w:r>
          </w:p>
          <w:p w:rsidR="00E27BB8" w:rsidRPr="00867D04" w:rsidRDefault="00E27BB8" w:rsidP="00E0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Pose des questions d’objectivation.</w:t>
            </w:r>
          </w:p>
        </w:tc>
        <w:tc>
          <w:tcPr>
            <w:tcW w:w="2552" w:type="dxa"/>
          </w:tcPr>
          <w:p w:rsidR="00E27BB8" w:rsidRPr="00867D04" w:rsidRDefault="00E27BB8" w:rsidP="00E0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Répond aux questions d’objectivation.</w:t>
            </w:r>
          </w:p>
        </w:tc>
        <w:tc>
          <w:tcPr>
            <w:tcW w:w="1559" w:type="dxa"/>
          </w:tcPr>
          <w:p w:rsidR="00E27BB8" w:rsidRPr="00A252A6" w:rsidRDefault="00E27BB8" w:rsidP="00E00664">
            <w:pPr>
              <w:rPr>
                <w:rFonts w:ascii="Times New Roman" w:hAnsi="Times New Roman" w:cs="Times New Roman"/>
              </w:rPr>
            </w:pPr>
          </w:p>
        </w:tc>
      </w:tr>
      <w:tr w:rsidR="00E27BB8" w:rsidRPr="00A252A6" w:rsidTr="00E00664">
        <w:trPr>
          <w:trHeight w:val="335"/>
        </w:trPr>
        <w:tc>
          <w:tcPr>
            <w:tcW w:w="5637" w:type="dxa"/>
            <w:gridSpan w:val="5"/>
          </w:tcPr>
          <w:p w:rsidR="00E27BB8" w:rsidRPr="00A252A6" w:rsidRDefault="00E27BB8" w:rsidP="00DD7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Enrichissement : Raconter l’histoire en entier en demandant aux élèves de jouer </w:t>
            </w:r>
            <w:r w:rsidR="00DD7FBD">
              <w:rPr>
                <w:rFonts w:ascii="Times New Roman" w:hAnsi="Times New Roman" w:cs="Times New Roman"/>
              </w:rPr>
              <w:t xml:space="preserve">leur instrument aux bons moments.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gridSpan w:val="2"/>
          </w:tcPr>
          <w:p w:rsidR="00E27BB8" w:rsidRPr="00A252A6" w:rsidRDefault="00E27BB8" w:rsidP="00E0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Réinvestissement : Les éléments travaillés seront poursuivis lors des autres activités musicales. </w:t>
            </w:r>
          </w:p>
        </w:tc>
        <w:tc>
          <w:tcPr>
            <w:tcW w:w="4819" w:type="dxa"/>
            <w:gridSpan w:val="3"/>
            <w:vMerge w:val="restart"/>
          </w:tcPr>
          <w:p w:rsidR="00E27BB8" w:rsidRDefault="00E27BB8" w:rsidP="00E00664">
            <w:pPr>
              <w:rPr>
                <w:rFonts w:ascii="Times New Roman" w:hAnsi="Times New Roman" w:cs="Times New Roman"/>
              </w:rPr>
            </w:pPr>
            <w:r w:rsidRPr="00E73DAF">
              <w:rPr>
                <w:rFonts w:ascii="Times New Roman" w:hAnsi="Times New Roman" w:cs="Times New Roman"/>
                <w:u w:val="single"/>
              </w:rPr>
              <w:t>Évaluation</w:t>
            </w:r>
            <w:r>
              <w:rPr>
                <w:rFonts w:ascii="Times New Roman" w:hAnsi="Times New Roman" w:cs="Times New Roman"/>
                <w:u w:val="single"/>
              </w:rPr>
              <w:t> </w:t>
            </w:r>
            <w:r>
              <w:rPr>
                <w:rFonts w:ascii="Times New Roman" w:hAnsi="Times New Roman" w:cs="Times New Roman"/>
              </w:rPr>
              <w:t>: formative</w:t>
            </w:r>
          </w:p>
          <w:p w:rsidR="00E27BB8" w:rsidRPr="00E73DAF" w:rsidRDefault="00E27BB8" w:rsidP="00E0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Observer la mémoire des enfants et leur capacité </w:t>
            </w:r>
            <w:r>
              <w:rPr>
                <w:rFonts w:ascii="Times New Roman" w:hAnsi="Times New Roman" w:cs="Times New Roman"/>
              </w:rPr>
              <w:lastRenderedPageBreak/>
              <w:t>d’inhibition (attendre leur tour).</w:t>
            </w:r>
          </w:p>
        </w:tc>
      </w:tr>
      <w:tr w:rsidR="00E27BB8" w:rsidRPr="00A252A6" w:rsidTr="00E00664">
        <w:trPr>
          <w:trHeight w:val="335"/>
        </w:trPr>
        <w:tc>
          <w:tcPr>
            <w:tcW w:w="10173" w:type="dxa"/>
            <w:gridSpan w:val="7"/>
          </w:tcPr>
          <w:p w:rsidR="00E57328" w:rsidRDefault="00E27BB8" w:rsidP="00DD7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Plan B.</w:t>
            </w:r>
            <w:r w:rsidR="00DD7FBD">
              <w:rPr>
                <w:rFonts w:ascii="Times New Roman" w:hAnsi="Times New Roman" w:cs="Times New Roman"/>
              </w:rPr>
              <w:t xml:space="preserve"> </w:t>
            </w:r>
            <w:r w:rsidR="00E57328">
              <w:rPr>
                <w:rFonts w:ascii="Times New Roman" w:hAnsi="Times New Roman" w:cs="Times New Roman"/>
              </w:rPr>
              <w:t>Arrêter l’activité, raconter l’histoire sans instrument</w:t>
            </w:r>
            <w:r w:rsidR="00C01AE6">
              <w:rPr>
                <w:rFonts w:ascii="Times New Roman" w:hAnsi="Times New Roman" w:cs="Times New Roman"/>
              </w:rPr>
              <w:t>s</w:t>
            </w:r>
            <w:bookmarkStart w:id="0" w:name="_GoBack"/>
            <w:bookmarkEnd w:id="0"/>
            <w:r w:rsidR="00C01AE6">
              <w:rPr>
                <w:rFonts w:ascii="Times New Roman" w:hAnsi="Times New Roman" w:cs="Times New Roman"/>
              </w:rPr>
              <w:t xml:space="preserve">, </w:t>
            </w:r>
            <w:r w:rsidR="00E57328">
              <w:rPr>
                <w:rFonts w:ascii="Times New Roman" w:hAnsi="Times New Roman" w:cs="Times New Roman"/>
              </w:rPr>
              <w:t xml:space="preserve">de manière monotone. </w:t>
            </w:r>
          </w:p>
          <w:p w:rsidR="00E27BB8" w:rsidRPr="00A252A6" w:rsidRDefault="003C3F14" w:rsidP="00DD7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Remettre aux élèves une feuille du mot « cochon » à replacer dans le bon ordre. </w:t>
            </w:r>
          </w:p>
        </w:tc>
        <w:tc>
          <w:tcPr>
            <w:tcW w:w="4819" w:type="dxa"/>
            <w:gridSpan w:val="3"/>
            <w:vMerge/>
          </w:tcPr>
          <w:p w:rsidR="00E27BB8" w:rsidRPr="00A252A6" w:rsidRDefault="00E27BB8" w:rsidP="00E00664">
            <w:pPr>
              <w:rPr>
                <w:rFonts w:ascii="Times New Roman" w:hAnsi="Times New Roman" w:cs="Times New Roman"/>
              </w:rPr>
            </w:pPr>
          </w:p>
        </w:tc>
      </w:tr>
    </w:tbl>
    <w:p w:rsidR="00A252A6" w:rsidRDefault="00A252A6"/>
    <w:sectPr w:rsidR="00A252A6" w:rsidSect="00A252A6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B48" w:rsidRDefault="00A67B48" w:rsidP="00E73DAF">
      <w:pPr>
        <w:spacing w:after="0" w:line="240" w:lineRule="auto"/>
      </w:pPr>
      <w:r>
        <w:separator/>
      </w:r>
    </w:p>
  </w:endnote>
  <w:endnote w:type="continuationSeparator" w:id="0">
    <w:p w:rsidR="00A67B48" w:rsidRDefault="00A67B48" w:rsidP="00E73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B48" w:rsidRDefault="00A67B48" w:rsidP="00E73DAF">
      <w:pPr>
        <w:spacing w:after="0" w:line="240" w:lineRule="auto"/>
      </w:pPr>
      <w:r>
        <w:separator/>
      </w:r>
    </w:p>
  </w:footnote>
  <w:footnote w:type="continuationSeparator" w:id="0">
    <w:p w:rsidR="00A67B48" w:rsidRDefault="00A67B48" w:rsidP="00E73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3F9"/>
    <w:multiLevelType w:val="hybridMultilevel"/>
    <w:tmpl w:val="76A416C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A3CE7"/>
    <w:multiLevelType w:val="hybridMultilevel"/>
    <w:tmpl w:val="5A46CB5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66EDF"/>
    <w:multiLevelType w:val="hybridMultilevel"/>
    <w:tmpl w:val="155E2BA4"/>
    <w:lvl w:ilvl="0" w:tplc="5B0EB25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2560B"/>
    <w:multiLevelType w:val="hybridMultilevel"/>
    <w:tmpl w:val="9526659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84BC7"/>
    <w:multiLevelType w:val="hybridMultilevel"/>
    <w:tmpl w:val="90C8D29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82511"/>
    <w:multiLevelType w:val="hybridMultilevel"/>
    <w:tmpl w:val="F65E1DC0"/>
    <w:lvl w:ilvl="0" w:tplc="81981A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03927"/>
    <w:multiLevelType w:val="hybridMultilevel"/>
    <w:tmpl w:val="B074EC5C"/>
    <w:lvl w:ilvl="0" w:tplc="6186C9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45FF7"/>
    <w:multiLevelType w:val="hybridMultilevel"/>
    <w:tmpl w:val="17B6FAB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795160"/>
    <w:multiLevelType w:val="hybridMultilevel"/>
    <w:tmpl w:val="F9AAA550"/>
    <w:lvl w:ilvl="0" w:tplc="07BE8468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5D455C0C"/>
    <w:multiLevelType w:val="hybridMultilevel"/>
    <w:tmpl w:val="B55ABF2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15E49"/>
    <w:multiLevelType w:val="hybridMultilevel"/>
    <w:tmpl w:val="FC46ACC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1777C"/>
    <w:multiLevelType w:val="hybridMultilevel"/>
    <w:tmpl w:val="088AF1D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AD58BD"/>
    <w:multiLevelType w:val="hybridMultilevel"/>
    <w:tmpl w:val="F5CA0762"/>
    <w:lvl w:ilvl="0" w:tplc="D00CF1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 w:numId="10">
    <w:abstractNumId w:val="11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A6"/>
    <w:rsid w:val="000C710B"/>
    <w:rsid w:val="001658B0"/>
    <w:rsid w:val="002718F2"/>
    <w:rsid w:val="002C265F"/>
    <w:rsid w:val="002D002D"/>
    <w:rsid w:val="002E67C3"/>
    <w:rsid w:val="003C3F14"/>
    <w:rsid w:val="003D6525"/>
    <w:rsid w:val="004D2CE1"/>
    <w:rsid w:val="00571142"/>
    <w:rsid w:val="006E457C"/>
    <w:rsid w:val="00795F67"/>
    <w:rsid w:val="007B3E35"/>
    <w:rsid w:val="00867D04"/>
    <w:rsid w:val="008955DE"/>
    <w:rsid w:val="00A252A6"/>
    <w:rsid w:val="00A67B48"/>
    <w:rsid w:val="00BF558B"/>
    <w:rsid w:val="00C01AE6"/>
    <w:rsid w:val="00D200A4"/>
    <w:rsid w:val="00D57B53"/>
    <w:rsid w:val="00DD7FBD"/>
    <w:rsid w:val="00E27BB8"/>
    <w:rsid w:val="00E57328"/>
    <w:rsid w:val="00E7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25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D002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73D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3DAF"/>
  </w:style>
  <w:style w:type="paragraph" w:styleId="Pieddepage">
    <w:name w:val="footer"/>
    <w:basedOn w:val="Normal"/>
    <w:link w:val="PieddepageCar"/>
    <w:uiPriority w:val="99"/>
    <w:unhideWhenUsed/>
    <w:rsid w:val="00E73D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3D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25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D002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73D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3DAF"/>
  </w:style>
  <w:style w:type="paragraph" w:styleId="Pieddepage">
    <w:name w:val="footer"/>
    <w:basedOn w:val="Normal"/>
    <w:link w:val="PieddepageCar"/>
    <w:uiPriority w:val="99"/>
    <w:unhideWhenUsed/>
    <w:rsid w:val="00E73D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3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463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Flavie Bédard-Bruyère</dc:creator>
  <cp:lastModifiedBy>Flavie Bédard-Bruyère</cp:lastModifiedBy>
  <cp:revision>9</cp:revision>
  <dcterms:created xsi:type="dcterms:W3CDTF">2017-11-19T16:48:00Z</dcterms:created>
  <dcterms:modified xsi:type="dcterms:W3CDTF">2017-11-19T17:42:00Z</dcterms:modified>
</cp:coreProperties>
</file>