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CBA6E" w14:textId="77777777" w:rsidR="0047501F" w:rsidRPr="00AB12CA" w:rsidRDefault="00C70831" w:rsidP="00C70831">
      <w:pPr>
        <w:jc w:val="right"/>
        <w:rPr>
          <w:rFonts w:ascii="Noteworthy Light" w:hAnsi="Noteworthy Light" w:cs="Apple Chancery"/>
          <w:sz w:val="26"/>
          <w:szCs w:val="26"/>
        </w:rPr>
      </w:pPr>
      <w:r w:rsidRPr="00AB12CA">
        <w:rPr>
          <w:rFonts w:ascii="Noteworthy Light" w:hAnsi="Noteworthy Light" w:cs="Apple Chancery"/>
          <w:sz w:val="26"/>
          <w:szCs w:val="26"/>
        </w:rPr>
        <w:t>Nom :________________________________</w:t>
      </w:r>
    </w:p>
    <w:p w14:paraId="2018E448" w14:textId="77777777" w:rsidR="00C70831" w:rsidRPr="00AB12CA" w:rsidRDefault="00C70831" w:rsidP="00C70831">
      <w:pPr>
        <w:rPr>
          <w:rFonts w:ascii="Noteworthy Light" w:hAnsi="Noteworthy Light" w:cs="Apple Chancery"/>
          <w:sz w:val="36"/>
          <w:szCs w:val="36"/>
        </w:rPr>
      </w:pPr>
    </w:p>
    <w:p w14:paraId="75FA7239" w14:textId="77777777" w:rsidR="00C70831" w:rsidRPr="00AB12CA" w:rsidRDefault="00C70831" w:rsidP="00C70831">
      <w:pPr>
        <w:jc w:val="center"/>
        <w:rPr>
          <w:rFonts w:ascii="Noteworthy Light" w:hAnsi="Noteworthy Light" w:cs="Apple Chancery"/>
          <w:b/>
          <w:sz w:val="36"/>
          <w:szCs w:val="36"/>
        </w:rPr>
      </w:pPr>
      <w:r w:rsidRPr="00AB12CA">
        <w:rPr>
          <w:rFonts w:ascii="Noteworthy Light" w:hAnsi="Noteworthy Light" w:cs="Apple Chancery"/>
          <w:b/>
          <w:sz w:val="36"/>
          <w:szCs w:val="36"/>
        </w:rPr>
        <w:t>Les magasins de mots</w:t>
      </w:r>
    </w:p>
    <w:p w14:paraId="23FCED45" w14:textId="77777777" w:rsidR="00C70831" w:rsidRPr="00AB12CA" w:rsidRDefault="00C70831" w:rsidP="00C70831">
      <w:pPr>
        <w:jc w:val="center"/>
        <w:rPr>
          <w:rFonts w:ascii="Noteworthy Light" w:hAnsi="Noteworthy Light" w:cs="Apple Chancery"/>
        </w:rPr>
      </w:pPr>
    </w:p>
    <w:p w14:paraId="39272D95" w14:textId="77777777" w:rsidR="00C70831" w:rsidRPr="00AB12CA" w:rsidRDefault="00C70831" w:rsidP="00C70831">
      <w:pPr>
        <w:jc w:val="center"/>
        <w:rPr>
          <w:rFonts w:ascii="Noteworthy Light" w:hAnsi="Noteworthy Light" w:cs="Apple Chancery"/>
          <w:b/>
          <w:sz w:val="30"/>
          <w:szCs w:val="30"/>
        </w:rPr>
      </w:pPr>
    </w:p>
    <w:p w14:paraId="2F0C8BD7" w14:textId="77777777" w:rsidR="00C70831" w:rsidRPr="00AB12CA" w:rsidRDefault="00C70831" w:rsidP="00C70831">
      <w:pPr>
        <w:rPr>
          <w:rFonts w:ascii="Noteworthy Light" w:hAnsi="Noteworthy Light" w:cs="Apple Chancery"/>
          <w:b/>
          <w:sz w:val="30"/>
          <w:szCs w:val="30"/>
        </w:rPr>
      </w:pPr>
      <w:r w:rsidRPr="00AB12CA">
        <w:rPr>
          <w:rFonts w:ascii="Noteworthy Light" w:hAnsi="Noteworthy Light" w:cs="Apple Chancery"/>
          <w:b/>
          <w:sz w:val="30"/>
          <w:szCs w:val="30"/>
        </w:rPr>
        <w:t>Écris les cinq mots que tu as découpés :</w:t>
      </w:r>
    </w:p>
    <w:p w14:paraId="0F5D815D" w14:textId="77777777" w:rsidR="00C70831" w:rsidRPr="00AB12CA" w:rsidRDefault="00C70831" w:rsidP="00C70831">
      <w:pPr>
        <w:pStyle w:val="ListParagraph"/>
        <w:numPr>
          <w:ilvl w:val="0"/>
          <w:numId w:val="1"/>
        </w:num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_________________________________</w:t>
      </w:r>
    </w:p>
    <w:p w14:paraId="1138807D" w14:textId="77777777" w:rsidR="00C70831" w:rsidRPr="00AB12CA" w:rsidRDefault="00C70831" w:rsidP="00C70831">
      <w:pPr>
        <w:pStyle w:val="ListParagraph"/>
        <w:numPr>
          <w:ilvl w:val="0"/>
          <w:numId w:val="1"/>
        </w:num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________</w:t>
      </w:r>
      <w:r w:rsidRPr="00AB12CA">
        <w:rPr>
          <w:rFonts w:ascii="Noteworthy Light" w:hAnsi="Noteworthy Light" w:cs="Apple Chancery"/>
          <w:sz w:val="28"/>
          <w:szCs w:val="28"/>
        </w:rPr>
        <w:t>________________________</w:t>
      </w:r>
      <w:r w:rsidRPr="00AB12CA">
        <w:rPr>
          <w:rFonts w:ascii="Noteworthy Light" w:hAnsi="Noteworthy Light" w:cs="Apple Chancery"/>
          <w:sz w:val="28"/>
          <w:szCs w:val="28"/>
        </w:rPr>
        <w:t>_</w:t>
      </w:r>
    </w:p>
    <w:p w14:paraId="3FA5FBA0" w14:textId="77777777" w:rsidR="00C70831" w:rsidRPr="00AB12CA" w:rsidRDefault="00C70831" w:rsidP="00C70831">
      <w:pPr>
        <w:pStyle w:val="ListParagraph"/>
        <w:numPr>
          <w:ilvl w:val="0"/>
          <w:numId w:val="1"/>
        </w:num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______</w:t>
      </w:r>
      <w:r w:rsidRPr="00AB12CA">
        <w:rPr>
          <w:rFonts w:ascii="Noteworthy Light" w:hAnsi="Noteworthy Light" w:cs="Apple Chancery"/>
          <w:sz w:val="28"/>
          <w:szCs w:val="28"/>
        </w:rPr>
        <w:t>________________________</w:t>
      </w:r>
      <w:r w:rsidRPr="00AB12CA">
        <w:rPr>
          <w:rFonts w:ascii="Noteworthy Light" w:hAnsi="Noteworthy Light" w:cs="Apple Chancery"/>
          <w:sz w:val="28"/>
          <w:szCs w:val="28"/>
        </w:rPr>
        <w:t>___</w:t>
      </w:r>
    </w:p>
    <w:p w14:paraId="5DB2F626" w14:textId="77777777" w:rsidR="00C70831" w:rsidRPr="00AB12CA" w:rsidRDefault="00C70831" w:rsidP="00C70831">
      <w:pPr>
        <w:pStyle w:val="ListParagraph"/>
        <w:numPr>
          <w:ilvl w:val="0"/>
          <w:numId w:val="1"/>
        </w:num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_____</w:t>
      </w:r>
      <w:r w:rsidRPr="00AB12CA">
        <w:rPr>
          <w:rFonts w:ascii="Noteworthy Light" w:hAnsi="Noteworthy Light" w:cs="Apple Chancery"/>
          <w:sz w:val="28"/>
          <w:szCs w:val="28"/>
        </w:rPr>
        <w:t>________________________</w:t>
      </w:r>
      <w:r w:rsidRPr="00AB12CA">
        <w:rPr>
          <w:rFonts w:ascii="Noteworthy Light" w:hAnsi="Noteworthy Light" w:cs="Apple Chancery"/>
          <w:sz w:val="28"/>
          <w:szCs w:val="28"/>
        </w:rPr>
        <w:t>____</w:t>
      </w:r>
    </w:p>
    <w:p w14:paraId="359A0585" w14:textId="77777777" w:rsidR="00C70831" w:rsidRPr="00AB12CA" w:rsidRDefault="00C70831" w:rsidP="00C70831">
      <w:pPr>
        <w:pStyle w:val="ListParagraph"/>
        <w:numPr>
          <w:ilvl w:val="0"/>
          <w:numId w:val="1"/>
        </w:num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_____</w:t>
      </w:r>
      <w:r w:rsidRPr="00AB12CA">
        <w:rPr>
          <w:rFonts w:ascii="Noteworthy Light" w:hAnsi="Noteworthy Light" w:cs="Apple Chancery"/>
          <w:sz w:val="28"/>
          <w:szCs w:val="28"/>
        </w:rPr>
        <w:t>________________________</w:t>
      </w:r>
      <w:r w:rsidRPr="00AB12CA">
        <w:rPr>
          <w:rFonts w:ascii="Noteworthy Light" w:hAnsi="Noteworthy Light" w:cs="Apple Chancery"/>
          <w:sz w:val="28"/>
          <w:szCs w:val="28"/>
        </w:rPr>
        <w:t>____</w:t>
      </w:r>
    </w:p>
    <w:p w14:paraId="70D28080" w14:textId="77777777" w:rsidR="00AB12CA" w:rsidRPr="00AB12CA" w:rsidRDefault="00AB12CA" w:rsidP="00C70831">
      <w:pPr>
        <w:spacing w:line="360" w:lineRule="auto"/>
        <w:rPr>
          <w:rFonts w:ascii="Noteworthy Light" w:hAnsi="Noteworthy Light" w:cs="Apple Chancery"/>
          <w:b/>
        </w:rPr>
      </w:pPr>
    </w:p>
    <w:p w14:paraId="5698AFC0" w14:textId="77777777" w:rsidR="00C70831" w:rsidRPr="00AB12CA" w:rsidRDefault="00C70831" w:rsidP="00C70831">
      <w:pPr>
        <w:spacing w:line="360" w:lineRule="auto"/>
        <w:rPr>
          <w:rFonts w:ascii="Noteworthy Light" w:hAnsi="Noteworthy Light" w:cs="Apple Chancery"/>
          <w:b/>
          <w:sz w:val="30"/>
          <w:szCs w:val="30"/>
        </w:rPr>
      </w:pPr>
      <w:r w:rsidRPr="00AB12CA">
        <w:rPr>
          <w:rFonts w:ascii="Noteworthy Light" w:hAnsi="Noteworthy Light" w:cs="Apple Chancery"/>
          <w:b/>
          <w:sz w:val="30"/>
          <w:szCs w:val="30"/>
        </w:rPr>
        <w:t>Inscris les définitions de trois mots découpés :</w:t>
      </w:r>
    </w:p>
    <w:p w14:paraId="3A9B3F54" w14:textId="77777777" w:rsidR="00C70831" w:rsidRPr="00AB12CA" w:rsidRDefault="00C70831" w:rsidP="00C70831">
      <w:p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Mot 1 : ______________________</w:t>
      </w:r>
    </w:p>
    <w:p w14:paraId="70D9468A" w14:textId="77777777" w:rsidR="00AB12CA" w:rsidRDefault="00C70831" w:rsidP="00AB12CA">
      <w:p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Définition :___________________________________________________________________________________________________________________________________________________________________________</w:t>
      </w:r>
      <w:r w:rsidR="00AB12CA" w:rsidRPr="00AB12CA">
        <w:rPr>
          <w:rFonts w:ascii="Noteworthy Light" w:hAnsi="Noteworthy Light" w:cs="Apple Chancery"/>
          <w:sz w:val="28"/>
          <w:szCs w:val="28"/>
        </w:rPr>
        <w:t>____________________</w:t>
      </w:r>
    </w:p>
    <w:p w14:paraId="5A7411D8" w14:textId="77777777" w:rsidR="00AB12CA" w:rsidRPr="00AB12CA" w:rsidRDefault="00AB12CA" w:rsidP="00AB12CA">
      <w:p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 xml:space="preserve"> </w:t>
      </w:r>
    </w:p>
    <w:p w14:paraId="31DD7319" w14:textId="77777777" w:rsidR="00C70831" w:rsidRPr="00AB12CA" w:rsidRDefault="00C70831" w:rsidP="00C70831">
      <w:p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Mot 2</w:t>
      </w:r>
      <w:r w:rsidRPr="00AB12CA">
        <w:rPr>
          <w:rFonts w:ascii="Noteworthy Light" w:hAnsi="Noteworthy Light" w:cs="Apple Chancery"/>
          <w:sz w:val="28"/>
          <w:szCs w:val="28"/>
        </w:rPr>
        <w:t> : ______________________</w:t>
      </w:r>
    </w:p>
    <w:p w14:paraId="17954194" w14:textId="77777777" w:rsidR="00C70831" w:rsidRPr="00AB12CA" w:rsidRDefault="00C70831" w:rsidP="00C70831">
      <w:p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Définition :________________________________________________________________________________________________________________________________________________________________</w:t>
      </w:r>
      <w:r w:rsidR="00AB12CA">
        <w:rPr>
          <w:rFonts w:ascii="Noteworthy Light" w:hAnsi="Noteworthy Light" w:cs="Apple Chancery"/>
          <w:sz w:val="28"/>
          <w:szCs w:val="28"/>
        </w:rPr>
        <w:t>___________________________</w:t>
      </w:r>
      <w:r w:rsidRPr="00AB12CA">
        <w:rPr>
          <w:rFonts w:ascii="Noteworthy Light" w:hAnsi="Noteworthy Light" w:cs="Apple Chancery"/>
          <w:sz w:val="28"/>
          <w:szCs w:val="28"/>
        </w:rPr>
        <w:t>____</w:t>
      </w:r>
    </w:p>
    <w:p w14:paraId="540186C8" w14:textId="77777777" w:rsidR="00C70831" w:rsidRPr="00AB12CA" w:rsidRDefault="00C70831" w:rsidP="00C70831">
      <w:pPr>
        <w:spacing w:line="360" w:lineRule="auto"/>
        <w:rPr>
          <w:rFonts w:ascii="Noteworthy Light" w:hAnsi="Noteworthy Light" w:cs="Apple Chancery"/>
          <w:sz w:val="28"/>
          <w:szCs w:val="28"/>
        </w:rPr>
      </w:pPr>
    </w:p>
    <w:p w14:paraId="599C9373" w14:textId="77777777" w:rsidR="00AB12CA" w:rsidRDefault="00AB12CA" w:rsidP="00C70831">
      <w:pPr>
        <w:spacing w:line="360" w:lineRule="auto"/>
        <w:rPr>
          <w:rFonts w:ascii="Noteworthy Light" w:hAnsi="Noteworthy Light" w:cs="Apple Chancery"/>
          <w:sz w:val="28"/>
          <w:szCs w:val="28"/>
        </w:rPr>
      </w:pPr>
    </w:p>
    <w:p w14:paraId="66D19916" w14:textId="77777777" w:rsidR="00C70831" w:rsidRPr="00AB12CA" w:rsidRDefault="00C70831" w:rsidP="00C70831">
      <w:p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 xml:space="preserve">Mot </w:t>
      </w:r>
      <w:r w:rsidRPr="00AB12CA">
        <w:rPr>
          <w:rFonts w:ascii="Noteworthy Light" w:hAnsi="Noteworthy Light" w:cs="Apple Chancery"/>
          <w:sz w:val="28"/>
          <w:szCs w:val="28"/>
        </w:rPr>
        <w:t>3</w:t>
      </w:r>
      <w:r w:rsidRPr="00AB12CA">
        <w:rPr>
          <w:rFonts w:ascii="Noteworthy Light" w:hAnsi="Noteworthy Light" w:cs="Apple Chancery"/>
          <w:sz w:val="28"/>
          <w:szCs w:val="28"/>
        </w:rPr>
        <w:t> : ______________________</w:t>
      </w:r>
    </w:p>
    <w:p w14:paraId="11EAD9EE" w14:textId="77777777" w:rsidR="00C70831" w:rsidRPr="00AB12CA" w:rsidRDefault="00C70831" w:rsidP="00C70831">
      <w:pPr>
        <w:spacing w:line="360" w:lineRule="auto"/>
        <w:rPr>
          <w:rFonts w:ascii="Noteworthy Light" w:hAnsi="Noteworthy Light" w:cs="Apple Chancery"/>
          <w:sz w:val="28"/>
          <w:szCs w:val="28"/>
        </w:rPr>
      </w:pPr>
      <w:r w:rsidRPr="00AB12CA">
        <w:rPr>
          <w:rFonts w:ascii="Noteworthy Light" w:hAnsi="Noteworthy Light" w:cs="Apple Chancery"/>
          <w:sz w:val="28"/>
          <w:szCs w:val="28"/>
        </w:rPr>
        <w:t>Définition :________________________________________________________________________________________________________________________________________________________________</w:t>
      </w:r>
      <w:r w:rsidR="00AB12CA">
        <w:rPr>
          <w:rFonts w:ascii="Noteworthy Light" w:hAnsi="Noteworthy Light" w:cs="Apple Chancery"/>
          <w:sz w:val="28"/>
          <w:szCs w:val="28"/>
        </w:rPr>
        <w:t>___________________________</w:t>
      </w:r>
      <w:r w:rsidRPr="00AB12CA">
        <w:rPr>
          <w:rFonts w:ascii="Noteworthy Light" w:hAnsi="Noteworthy Light" w:cs="Apple Chancery"/>
          <w:sz w:val="28"/>
          <w:szCs w:val="28"/>
        </w:rPr>
        <w:t>____</w:t>
      </w:r>
    </w:p>
    <w:p w14:paraId="79B73961" w14:textId="77777777" w:rsidR="00AB12CA" w:rsidRPr="00AB12CA" w:rsidRDefault="00AB12CA" w:rsidP="00C70831">
      <w:pPr>
        <w:spacing w:line="360" w:lineRule="auto"/>
        <w:rPr>
          <w:rFonts w:ascii="Noteworthy Light" w:hAnsi="Noteworthy Light" w:cs="Apple Chancery"/>
          <w:b/>
          <w:sz w:val="30"/>
          <w:szCs w:val="30"/>
        </w:rPr>
      </w:pPr>
    </w:p>
    <w:p w14:paraId="052127BE" w14:textId="77777777" w:rsidR="00C70831" w:rsidRDefault="00AB12CA" w:rsidP="00AB12CA">
      <w:pPr>
        <w:rPr>
          <w:rFonts w:ascii="Noteworthy Light" w:hAnsi="Noteworthy Light" w:cs="Apple Chancery"/>
          <w:b/>
          <w:sz w:val="30"/>
          <w:szCs w:val="30"/>
        </w:rPr>
      </w:pPr>
      <w:r w:rsidRPr="00AB12CA">
        <w:rPr>
          <w:rFonts w:ascii="Noteworthy Light" w:hAnsi="Noteworthy Light" w:cs="Apple Chancery"/>
          <w:b/>
          <w:sz w:val="30"/>
          <w:szCs w:val="30"/>
        </w:rPr>
        <w:t>Classe les cinq mots découpés dans le bon magasin :</w:t>
      </w:r>
    </w:p>
    <w:p w14:paraId="63FE4DE8" w14:textId="16548217" w:rsidR="00AB12CA" w:rsidRDefault="00AB12CA" w:rsidP="00AB12CA">
      <w:pPr>
        <w:rPr>
          <w:rFonts w:ascii="Noteworthy Light" w:hAnsi="Noteworthy Light" w:cs="Apple Chancery"/>
        </w:rPr>
      </w:pPr>
      <w:r w:rsidRPr="00AB12CA">
        <w:rPr>
          <w:rFonts w:ascii="Noteworthy Light" w:hAnsi="Noteworthy Light" w:cs="Apple Chancery"/>
        </w:rPr>
        <w:t>*</w:t>
      </w:r>
      <w:r>
        <w:rPr>
          <w:rFonts w:ascii="Noteworthy Light" w:hAnsi="Noteworthy Light" w:cs="Apple Chancery"/>
        </w:rPr>
        <w:t>*</w:t>
      </w:r>
      <w:r w:rsidR="005D35BD">
        <w:rPr>
          <w:rFonts w:ascii="Noteworthy Light" w:hAnsi="Noteworthy Light" w:cs="Apple Chancery"/>
        </w:rPr>
        <w:t xml:space="preserve"> Il est possible qu’il y ait des magasins dans lesquels tu ne peux pas placer de mots</w:t>
      </w:r>
      <w:r w:rsidRPr="00AB12CA">
        <w:rPr>
          <w:rFonts w:ascii="Noteworthy Light" w:hAnsi="Noteworthy Light" w:cs="Apple Chancery"/>
        </w:rPr>
        <w:t xml:space="preserve">. </w:t>
      </w:r>
      <w:r w:rsidR="005D35BD">
        <w:rPr>
          <w:rFonts w:ascii="Noteworthy Light" w:hAnsi="Noteworthy Light" w:cs="Apple Chancery"/>
        </w:rPr>
        <w:t xml:space="preserve">Il est aussi possible que tu places plus d’un mot par magasin. </w:t>
      </w:r>
    </w:p>
    <w:p w14:paraId="2DFFABBA" w14:textId="77777777" w:rsidR="00AB12CA" w:rsidRPr="00AB12CA" w:rsidRDefault="00AB12CA" w:rsidP="00AB12CA">
      <w:pPr>
        <w:rPr>
          <w:rFonts w:ascii="Noteworthy Light" w:hAnsi="Noteworthy Light" w:cs="Apple Chancery"/>
          <w:sz w:val="16"/>
          <w:szCs w:val="16"/>
        </w:rPr>
      </w:pPr>
      <w:bookmarkStart w:id="0" w:name="_GoBack"/>
      <w:bookmarkEnd w:id="0"/>
    </w:p>
    <w:p w14:paraId="446BCE5E" w14:textId="77777777" w:rsidR="00AB12CA" w:rsidRPr="00AB12CA" w:rsidRDefault="00AB12CA" w:rsidP="00AB12CA">
      <w:pPr>
        <w:rPr>
          <w:rFonts w:ascii="Noteworthy Light" w:hAnsi="Noteworthy Light" w:cs="Apple Chancery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B12CA" w14:paraId="7DF3828D" w14:textId="77777777" w:rsidTr="00DB4864">
        <w:tc>
          <w:tcPr>
            <w:tcW w:w="5508" w:type="dxa"/>
          </w:tcPr>
          <w:p w14:paraId="76D8D725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  <w:r>
              <w:rPr>
                <w:rFonts w:ascii="Noteworthy Light" w:hAnsi="Noteworthy Light" w:cs="Apple Chancery"/>
              </w:rPr>
              <w:t>Mots d’art</w:t>
            </w:r>
          </w:p>
        </w:tc>
        <w:tc>
          <w:tcPr>
            <w:tcW w:w="5508" w:type="dxa"/>
          </w:tcPr>
          <w:p w14:paraId="77C28EF7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  <w:r>
              <w:rPr>
                <w:rFonts w:ascii="Noteworthy Light" w:hAnsi="Noteworthy Light" w:cs="Apple Chancery"/>
              </w:rPr>
              <w:t>Mots scolaires</w:t>
            </w:r>
          </w:p>
        </w:tc>
      </w:tr>
      <w:tr w:rsidR="00AB12CA" w14:paraId="5F08272D" w14:textId="77777777" w:rsidTr="0062652B">
        <w:tc>
          <w:tcPr>
            <w:tcW w:w="5508" w:type="dxa"/>
          </w:tcPr>
          <w:p w14:paraId="01E45FED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</w:p>
          <w:p w14:paraId="3140AE96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</w:p>
          <w:p w14:paraId="19767FC5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</w:p>
          <w:p w14:paraId="721079C9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</w:p>
        </w:tc>
        <w:tc>
          <w:tcPr>
            <w:tcW w:w="5508" w:type="dxa"/>
          </w:tcPr>
          <w:p w14:paraId="7D1D1052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</w:p>
        </w:tc>
      </w:tr>
      <w:tr w:rsidR="00AB12CA" w14:paraId="0CBBBB24" w14:textId="77777777" w:rsidTr="007C12FD">
        <w:tc>
          <w:tcPr>
            <w:tcW w:w="5508" w:type="dxa"/>
          </w:tcPr>
          <w:p w14:paraId="56D3E042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  <w:r>
              <w:rPr>
                <w:rFonts w:ascii="Noteworthy Light" w:hAnsi="Noteworthy Light" w:cs="Apple Chancery"/>
              </w:rPr>
              <w:t>Mots de temps</w:t>
            </w:r>
          </w:p>
        </w:tc>
        <w:tc>
          <w:tcPr>
            <w:tcW w:w="5508" w:type="dxa"/>
          </w:tcPr>
          <w:p w14:paraId="194F27EF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  <w:r>
              <w:rPr>
                <w:rFonts w:ascii="Noteworthy Light" w:hAnsi="Noteworthy Light" w:cs="Apple Chancery"/>
              </w:rPr>
              <w:t>Mots de paysages et de climats</w:t>
            </w:r>
          </w:p>
        </w:tc>
      </w:tr>
      <w:tr w:rsidR="00AB12CA" w14:paraId="4E654F2B" w14:textId="77777777" w:rsidTr="002344B2">
        <w:tc>
          <w:tcPr>
            <w:tcW w:w="5508" w:type="dxa"/>
          </w:tcPr>
          <w:p w14:paraId="19071A37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</w:p>
        </w:tc>
        <w:tc>
          <w:tcPr>
            <w:tcW w:w="5508" w:type="dxa"/>
          </w:tcPr>
          <w:p w14:paraId="4085640E" w14:textId="77777777" w:rsidR="00AB12CA" w:rsidRDefault="00AB12CA" w:rsidP="00AB12CA">
            <w:pPr>
              <w:rPr>
                <w:rFonts w:ascii="Noteworthy Light" w:hAnsi="Noteworthy Light" w:cs="Apple Chancery"/>
              </w:rPr>
            </w:pPr>
          </w:p>
          <w:p w14:paraId="585C5024" w14:textId="77777777" w:rsidR="00AB12CA" w:rsidRDefault="00AB12CA" w:rsidP="00AB12CA">
            <w:pPr>
              <w:rPr>
                <w:rFonts w:ascii="Noteworthy Light" w:hAnsi="Noteworthy Light" w:cs="Apple Chancery"/>
              </w:rPr>
            </w:pPr>
          </w:p>
          <w:p w14:paraId="687B53DC" w14:textId="77777777" w:rsidR="00AB12CA" w:rsidRDefault="00AB12CA" w:rsidP="00AB12CA">
            <w:pPr>
              <w:rPr>
                <w:rFonts w:ascii="Noteworthy Light" w:hAnsi="Noteworthy Light" w:cs="Apple Chancery"/>
              </w:rPr>
            </w:pPr>
          </w:p>
          <w:p w14:paraId="5E4D1682" w14:textId="77777777" w:rsidR="00AB12CA" w:rsidRDefault="00AB12CA" w:rsidP="00AB12CA">
            <w:pPr>
              <w:rPr>
                <w:rFonts w:ascii="Noteworthy Light" w:hAnsi="Noteworthy Light" w:cs="Apple Chancery"/>
              </w:rPr>
            </w:pPr>
          </w:p>
        </w:tc>
      </w:tr>
      <w:tr w:rsidR="00AB12CA" w14:paraId="1A17CFE9" w14:textId="77777777" w:rsidTr="00C25FC6">
        <w:tc>
          <w:tcPr>
            <w:tcW w:w="11016" w:type="dxa"/>
            <w:gridSpan w:val="2"/>
          </w:tcPr>
          <w:p w14:paraId="1F9B0B93" w14:textId="77777777" w:rsidR="00AB12CA" w:rsidRDefault="00AB12CA" w:rsidP="00AB12CA">
            <w:pPr>
              <w:jc w:val="center"/>
              <w:rPr>
                <w:rFonts w:ascii="Noteworthy Light" w:hAnsi="Noteworthy Light" w:cs="Apple Chancery"/>
              </w:rPr>
            </w:pPr>
            <w:r>
              <w:rPr>
                <w:rFonts w:ascii="Noteworthy Light" w:hAnsi="Noteworthy Light" w:cs="Apple Chancery"/>
              </w:rPr>
              <w:t>Mots descriptifs (qualités et défauts)</w:t>
            </w:r>
          </w:p>
        </w:tc>
      </w:tr>
      <w:tr w:rsidR="00AB12CA" w14:paraId="36E78C80" w14:textId="77777777" w:rsidTr="009F2207">
        <w:tc>
          <w:tcPr>
            <w:tcW w:w="11016" w:type="dxa"/>
            <w:gridSpan w:val="2"/>
          </w:tcPr>
          <w:p w14:paraId="1E8FD864" w14:textId="77777777" w:rsidR="00AB12CA" w:rsidRDefault="00AB12CA" w:rsidP="00AB12CA">
            <w:pPr>
              <w:rPr>
                <w:rFonts w:ascii="Noteworthy Light" w:hAnsi="Noteworthy Light" w:cs="Apple Chancery"/>
              </w:rPr>
            </w:pPr>
          </w:p>
          <w:p w14:paraId="0F6D3764" w14:textId="77777777" w:rsidR="00AB12CA" w:rsidRDefault="00AB12CA" w:rsidP="00AB12CA">
            <w:pPr>
              <w:rPr>
                <w:rFonts w:ascii="Noteworthy Light" w:hAnsi="Noteworthy Light" w:cs="Apple Chancery"/>
              </w:rPr>
            </w:pPr>
          </w:p>
          <w:p w14:paraId="6BF2C09B" w14:textId="77777777" w:rsidR="00AB12CA" w:rsidRDefault="00AB12CA" w:rsidP="00AB12CA">
            <w:pPr>
              <w:rPr>
                <w:rFonts w:ascii="Noteworthy Light" w:hAnsi="Noteworthy Light" w:cs="Apple Chancery"/>
              </w:rPr>
            </w:pPr>
          </w:p>
          <w:p w14:paraId="5AD3ECDF" w14:textId="77777777" w:rsidR="00AB12CA" w:rsidRDefault="00AB12CA" w:rsidP="00AB12CA">
            <w:pPr>
              <w:rPr>
                <w:rFonts w:ascii="Noteworthy Light" w:hAnsi="Noteworthy Light" w:cs="Apple Chancery"/>
              </w:rPr>
            </w:pPr>
          </w:p>
          <w:p w14:paraId="0F331CE1" w14:textId="77777777" w:rsidR="00AB12CA" w:rsidRDefault="00AB12CA" w:rsidP="00AB12CA">
            <w:pPr>
              <w:rPr>
                <w:rFonts w:ascii="Noteworthy Light" w:hAnsi="Noteworthy Light" w:cs="Apple Chancery"/>
              </w:rPr>
            </w:pPr>
          </w:p>
        </w:tc>
      </w:tr>
    </w:tbl>
    <w:p w14:paraId="6C05DD25" w14:textId="77777777" w:rsidR="00AB12CA" w:rsidRPr="00AB12CA" w:rsidRDefault="00AB12CA" w:rsidP="00AB12CA">
      <w:pPr>
        <w:rPr>
          <w:rFonts w:ascii="Noteworthy Light" w:hAnsi="Noteworthy Light" w:cs="Apple Chancery"/>
        </w:rPr>
      </w:pPr>
    </w:p>
    <w:sectPr w:rsidR="00AB12CA" w:rsidRPr="00AB12CA" w:rsidSect="00AB12CA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1C6EF" w14:textId="77777777" w:rsidR="00AB12CA" w:rsidRDefault="00AB12CA" w:rsidP="00AB12CA">
      <w:r>
        <w:separator/>
      </w:r>
    </w:p>
  </w:endnote>
  <w:endnote w:type="continuationSeparator" w:id="0">
    <w:p w14:paraId="0D4E6EBE" w14:textId="77777777" w:rsidR="00AB12CA" w:rsidRDefault="00AB12CA" w:rsidP="00AB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2275E" w14:textId="77777777" w:rsidR="00AB12CA" w:rsidRDefault="00AB12CA" w:rsidP="009E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CF288" w14:textId="77777777" w:rsidR="00AB12CA" w:rsidRDefault="00AB12CA" w:rsidP="00AB12C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737EF" w14:textId="77777777" w:rsidR="00AB12CA" w:rsidRDefault="00AB12CA" w:rsidP="009E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35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999A3C" w14:textId="77777777" w:rsidR="00AB12CA" w:rsidRDefault="00AB12CA" w:rsidP="00AB12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1BBB2" w14:textId="77777777" w:rsidR="00AB12CA" w:rsidRDefault="00AB12CA" w:rsidP="00AB12CA">
      <w:r>
        <w:separator/>
      </w:r>
    </w:p>
  </w:footnote>
  <w:footnote w:type="continuationSeparator" w:id="0">
    <w:p w14:paraId="17CB5594" w14:textId="77777777" w:rsidR="00AB12CA" w:rsidRDefault="00AB12CA" w:rsidP="00AB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68DA"/>
    <w:multiLevelType w:val="hybridMultilevel"/>
    <w:tmpl w:val="743ED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31"/>
    <w:rsid w:val="003A63D0"/>
    <w:rsid w:val="0047501F"/>
    <w:rsid w:val="005D35BD"/>
    <w:rsid w:val="00AB12CA"/>
    <w:rsid w:val="00C47403"/>
    <w:rsid w:val="00C70831"/>
    <w:rsid w:val="00CD0982"/>
    <w:rsid w:val="00C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1D0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31"/>
    <w:pPr>
      <w:ind w:left="720"/>
      <w:contextualSpacing/>
    </w:pPr>
  </w:style>
  <w:style w:type="table" w:styleId="TableGrid">
    <w:name w:val="Table Grid"/>
    <w:basedOn w:val="TableNormal"/>
    <w:uiPriority w:val="59"/>
    <w:rsid w:val="00AB1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B12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2CA"/>
  </w:style>
  <w:style w:type="character" w:styleId="PageNumber">
    <w:name w:val="page number"/>
    <w:basedOn w:val="DefaultParagraphFont"/>
    <w:uiPriority w:val="99"/>
    <w:semiHidden/>
    <w:unhideWhenUsed/>
    <w:rsid w:val="00AB12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831"/>
    <w:pPr>
      <w:ind w:left="720"/>
      <w:contextualSpacing/>
    </w:pPr>
  </w:style>
  <w:style w:type="table" w:styleId="TableGrid">
    <w:name w:val="Table Grid"/>
    <w:basedOn w:val="TableNormal"/>
    <w:uiPriority w:val="59"/>
    <w:rsid w:val="00AB1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B12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2CA"/>
  </w:style>
  <w:style w:type="character" w:styleId="PageNumber">
    <w:name w:val="page number"/>
    <w:basedOn w:val="DefaultParagraphFont"/>
    <w:uiPriority w:val="99"/>
    <w:semiHidden/>
    <w:unhideWhenUsed/>
    <w:rsid w:val="00AB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</Words>
  <Characters>1168</Characters>
  <Application>Microsoft Macintosh Word</Application>
  <DocSecurity>0</DocSecurity>
  <Lines>9</Lines>
  <Paragraphs>2</Paragraphs>
  <ScaleCrop>false</ScaleCrop>
  <Company>Cegep Ste-Foy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Alexie Arsenault</dc:creator>
  <cp:keywords/>
  <dc:description/>
  <cp:lastModifiedBy>Alexie Arsenault</cp:lastModifiedBy>
  <cp:revision>3</cp:revision>
  <dcterms:created xsi:type="dcterms:W3CDTF">2016-11-03T00:10:00Z</dcterms:created>
  <dcterms:modified xsi:type="dcterms:W3CDTF">2016-11-03T00:23:00Z</dcterms:modified>
</cp:coreProperties>
</file>