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046C7" w14:textId="4520FEA4" w:rsidR="00D00316" w:rsidRPr="007A3AE0" w:rsidRDefault="00D00316" w:rsidP="00316154">
      <w:pPr>
        <w:jc w:val="both"/>
        <w:rPr>
          <w:sz w:val="36"/>
        </w:rPr>
      </w:pPr>
      <w:r w:rsidRPr="007A3AE0">
        <w:rPr>
          <w:sz w:val="36"/>
        </w:rPr>
        <w:t xml:space="preserve">Bonjour les </w:t>
      </w:r>
      <w:r w:rsidR="005A6949">
        <w:rPr>
          <w:sz w:val="36"/>
        </w:rPr>
        <w:t>amis</w:t>
      </w:r>
      <w:r w:rsidRPr="007A3AE0">
        <w:rPr>
          <w:sz w:val="36"/>
        </w:rPr>
        <w:t xml:space="preserve"> de</w:t>
      </w:r>
      <w:r w:rsidR="00316154" w:rsidRPr="007A3AE0">
        <w:rPr>
          <w:sz w:val="36"/>
        </w:rPr>
        <w:t xml:space="preserve"> </w:t>
      </w:r>
      <w:r w:rsidR="005A6949">
        <w:rPr>
          <w:sz w:val="36"/>
        </w:rPr>
        <w:t xml:space="preserve">la </w:t>
      </w:r>
      <w:r w:rsidR="00316154" w:rsidRPr="007A3AE0">
        <w:rPr>
          <w:sz w:val="36"/>
        </w:rPr>
        <w:t xml:space="preserve">maternelle, </w:t>
      </w:r>
    </w:p>
    <w:p w14:paraId="01882ED1" w14:textId="77777777" w:rsidR="00D00316" w:rsidRPr="007A3AE0" w:rsidRDefault="00D00316" w:rsidP="00316154">
      <w:pPr>
        <w:jc w:val="both"/>
        <w:rPr>
          <w:sz w:val="36"/>
        </w:rPr>
      </w:pPr>
    </w:p>
    <w:p w14:paraId="6078B854" w14:textId="77777777" w:rsidR="00D00316" w:rsidRPr="007A3AE0" w:rsidRDefault="00D00316" w:rsidP="00316154">
      <w:pPr>
        <w:jc w:val="both"/>
        <w:rPr>
          <w:sz w:val="36"/>
        </w:rPr>
      </w:pPr>
      <w:r w:rsidRPr="007A3AE0">
        <w:rPr>
          <w:sz w:val="36"/>
        </w:rPr>
        <w:t xml:space="preserve">Une fois que tu as réussi à te calmer, là il est possible de régler ton conflit. Ce qui nous </w:t>
      </w:r>
      <w:proofErr w:type="gramStart"/>
      <w:r w:rsidRPr="007A3AE0">
        <w:rPr>
          <w:sz w:val="36"/>
        </w:rPr>
        <w:t>amène</w:t>
      </w:r>
      <w:proofErr w:type="gramEnd"/>
      <w:r w:rsidRPr="007A3AE0">
        <w:rPr>
          <w:sz w:val="36"/>
        </w:rPr>
        <w:t xml:space="preserve"> à la deuxième étape qui est de </w:t>
      </w:r>
      <w:r w:rsidRPr="007A3AE0">
        <w:rPr>
          <w:b/>
          <w:sz w:val="36"/>
        </w:rPr>
        <w:t>se parler et de s’écouter</w:t>
      </w:r>
      <w:r w:rsidRPr="007A3AE0">
        <w:rPr>
          <w:sz w:val="36"/>
        </w:rPr>
        <w:t xml:space="preserve">. C’est à cette étape que tout commence à se régler. </w:t>
      </w:r>
    </w:p>
    <w:p w14:paraId="12445565" w14:textId="77777777" w:rsidR="00D00316" w:rsidRPr="007A3AE0" w:rsidRDefault="00D00316" w:rsidP="00316154">
      <w:pPr>
        <w:jc w:val="both"/>
        <w:rPr>
          <w:sz w:val="36"/>
        </w:rPr>
      </w:pPr>
    </w:p>
    <w:p w14:paraId="628CD1B1" w14:textId="6214C1E7" w:rsidR="00D00316" w:rsidRPr="007A3AE0" w:rsidRDefault="00D00316" w:rsidP="00316154">
      <w:pPr>
        <w:pStyle w:val="Paragraphedeliste"/>
        <w:numPr>
          <w:ilvl w:val="0"/>
          <w:numId w:val="2"/>
        </w:numPr>
        <w:jc w:val="both"/>
        <w:rPr>
          <w:b/>
          <w:sz w:val="36"/>
        </w:rPr>
      </w:pPr>
      <w:r w:rsidRPr="007A3AE0">
        <w:rPr>
          <w:sz w:val="36"/>
        </w:rPr>
        <w:t xml:space="preserve">Je raconte ce </w:t>
      </w:r>
      <w:r w:rsidRPr="007A3AE0">
        <w:rPr>
          <w:b/>
          <w:sz w:val="36"/>
        </w:rPr>
        <w:t>qui s’est passé en disant toute la vérité</w:t>
      </w:r>
      <w:r w:rsidRPr="007A3AE0">
        <w:rPr>
          <w:sz w:val="36"/>
        </w:rPr>
        <w:t xml:space="preserve">. Je parle de </w:t>
      </w:r>
      <w:r w:rsidR="00907B99">
        <w:rPr>
          <w:b/>
          <w:sz w:val="36"/>
        </w:rPr>
        <w:t>mes émotions, c</w:t>
      </w:r>
      <w:r w:rsidRPr="007A3AE0">
        <w:rPr>
          <w:b/>
          <w:sz w:val="36"/>
        </w:rPr>
        <w:t xml:space="preserve">omment je me suis senti. </w:t>
      </w:r>
    </w:p>
    <w:p w14:paraId="4F555083" w14:textId="77777777" w:rsidR="00D00316" w:rsidRPr="007A3AE0" w:rsidRDefault="00D00316" w:rsidP="00316154">
      <w:pPr>
        <w:jc w:val="both"/>
        <w:rPr>
          <w:sz w:val="36"/>
        </w:rPr>
      </w:pPr>
    </w:p>
    <w:p w14:paraId="16FE89EF" w14:textId="5C5888CB" w:rsidR="00D00316" w:rsidRPr="007A3AE0" w:rsidRDefault="00D00316" w:rsidP="00316154">
      <w:pPr>
        <w:pStyle w:val="Paragraphedeliste"/>
        <w:numPr>
          <w:ilvl w:val="0"/>
          <w:numId w:val="2"/>
        </w:numPr>
        <w:jc w:val="both"/>
        <w:rPr>
          <w:sz w:val="36"/>
        </w:rPr>
      </w:pPr>
      <w:r w:rsidRPr="007A3AE0">
        <w:rPr>
          <w:sz w:val="36"/>
        </w:rPr>
        <w:t>Qu’est-ce que l’autre fait dans ce temps</w:t>
      </w:r>
      <w:r w:rsidR="00907B99">
        <w:rPr>
          <w:sz w:val="36"/>
        </w:rPr>
        <w:t>?</w:t>
      </w:r>
      <w:r w:rsidRPr="007A3AE0">
        <w:rPr>
          <w:sz w:val="36"/>
        </w:rPr>
        <w:t xml:space="preserve"> Il respecte </w:t>
      </w:r>
      <w:r w:rsidRPr="007A3AE0">
        <w:rPr>
          <w:b/>
          <w:sz w:val="36"/>
        </w:rPr>
        <w:t>le droit de parole</w:t>
      </w:r>
      <w:r w:rsidR="00907B99">
        <w:rPr>
          <w:sz w:val="36"/>
        </w:rPr>
        <w:t xml:space="preserve">. </w:t>
      </w:r>
      <w:r w:rsidR="0076527C" w:rsidRPr="007A3AE0">
        <w:rPr>
          <w:sz w:val="36"/>
        </w:rPr>
        <w:t xml:space="preserve">(cristal) </w:t>
      </w:r>
      <w:r w:rsidRPr="007A3AE0">
        <w:rPr>
          <w:sz w:val="36"/>
        </w:rPr>
        <w:t xml:space="preserve">Il </w:t>
      </w:r>
      <w:r w:rsidRPr="007A3AE0">
        <w:rPr>
          <w:b/>
          <w:sz w:val="36"/>
        </w:rPr>
        <w:t>écoute</w:t>
      </w:r>
      <w:r w:rsidRPr="007A3AE0">
        <w:rPr>
          <w:sz w:val="36"/>
        </w:rPr>
        <w:t xml:space="preserve">. </w:t>
      </w:r>
      <w:r w:rsidR="0076527C" w:rsidRPr="007A3AE0">
        <w:rPr>
          <w:sz w:val="36"/>
        </w:rPr>
        <w:t xml:space="preserve">(coquillage) </w:t>
      </w:r>
    </w:p>
    <w:p w14:paraId="3DFE4F38" w14:textId="77777777" w:rsidR="004F4B54" w:rsidRPr="007A3AE0" w:rsidRDefault="004F4B54" w:rsidP="00316154">
      <w:pPr>
        <w:jc w:val="both"/>
        <w:rPr>
          <w:sz w:val="36"/>
        </w:rPr>
      </w:pPr>
    </w:p>
    <w:p w14:paraId="6031F66D" w14:textId="7CD50CB2" w:rsidR="004F4B54" w:rsidRPr="007A3AE0" w:rsidRDefault="00907B99" w:rsidP="00316154">
      <w:pPr>
        <w:pStyle w:val="Paragraphedeliste"/>
        <w:numPr>
          <w:ilvl w:val="0"/>
          <w:numId w:val="2"/>
        </w:numPr>
        <w:jc w:val="both"/>
        <w:rPr>
          <w:sz w:val="36"/>
        </w:rPr>
      </w:pPr>
      <w:r>
        <w:rPr>
          <w:sz w:val="36"/>
        </w:rPr>
        <w:t xml:space="preserve">Ensuite, </w:t>
      </w:r>
      <w:r w:rsidR="004F4B54" w:rsidRPr="007A3AE0">
        <w:rPr>
          <w:sz w:val="36"/>
        </w:rPr>
        <w:t xml:space="preserve">c’est à lui de raconter ce qui s’est passé et </w:t>
      </w:r>
      <w:r>
        <w:rPr>
          <w:sz w:val="36"/>
        </w:rPr>
        <w:t>de parler de ses sentiments, c</w:t>
      </w:r>
      <w:r w:rsidR="004F4B54" w:rsidRPr="007A3AE0">
        <w:rPr>
          <w:sz w:val="36"/>
        </w:rPr>
        <w:t xml:space="preserve">omment il s’est senti. </w:t>
      </w:r>
    </w:p>
    <w:p w14:paraId="77C7A0B1" w14:textId="77777777" w:rsidR="004F4B54" w:rsidRPr="007A3AE0" w:rsidRDefault="004F4B54" w:rsidP="00316154">
      <w:pPr>
        <w:jc w:val="both"/>
        <w:rPr>
          <w:sz w:val="36"/>
        </w:rPr>
      </w:pPr>
    </w:p>
    <w:p w14:paraId="406C921F" w14:textId="77777777" w:rsidR="004F4B54" w:rsidRPr="007A3AE0" w:rsidRDefault="004F4B54" w:rsidP="00316154">
      <w:pPr>
        <w:pStyle w:val="Paragraphedeliste"/>
        <w:numPr>
          <w:ilvl w:val="0"/>
          <w:numId w:val="2"/>
        </w:numPr>
        <w:jc w:val="both"/>
        <w:rPr>
          <w:sz w:val="36"/>
        </w:rPr>
      </w:pPr>
      <w:r w:rsidRPr="007A3AE0">
        <w:rPr>
          <w:sz w:val="36"/>
        </w:rPr>
        <w:t xml:space="preserve">Pendant ce temps, l’autre respecte le droit de parole et écoute bien. C’est très important. </w:t>
      </w:r>
    </w:p>
    <w:p w14:paraId="202E97CA" w14:textId="77777777" w:rsidR="004F4B54" w:rsidRPr="007A3AE0" w:rsidRDefault="004F4B54" w:rsidP="00316154">
      <w:pPr>
        <w:jc w:val="both"/>
        <w:rPr>
          <w:sz w:val="36"/>
        </w:rPr>
      </w:pPr>
    </w:p>
    <w:p w14:paraId="3681E2C5" w14:textId="77777777" w:rsidR="004F4B54" w:rsidRPr="007A3AE0" w:rsidRDefault="00316154" w:rsidP="00316154">
      <w:pPr>
        <w:jc w:val="both"/>
        <w:rPr>
          <w:sz w:val="36"/>
        </w:rPr>
      </w:pPr>
      <w:r w:rsidRPr="007A3AE0">
        <w:rPr>
          <w:sz w:val="36"/>
        </w:rPr>
        <w:t>Tu dois toujours avoir fait</w:t>
      </w:r>
      <w:r w:rsidR="004F4B54" w:rsidRPr="007A3AE0">
        <w:rPr>
          <w:sz w:val="36"/>
        </w:rPr>
        <w:t xml:space="preserve"> </w:t>
      </w:r>
      <w:r w:rsidRPr="007A3AE0">
        <w:rPr>
          <w:sz w:val="36"/>
        </w:rPr>
        <w:t xml:space="preserve">cette étape avant d’aller chercher l’aide d’un adulte. </w:t>
      </w:r>
      <w:r w:rsidRPr="007A3AE0">
        <w:rPr>
          <w:b/>
          <w:sz w:val="36"/>
        </w:rPr>
        <w:t>Se parler et s’écouter.</w:t>
      </w:r>
      <w:r w:rsidRPr="007A3AE0">
        <w:rPr>
          <w:sz w:val="36"/>
        </w:rPr>
        <w:t xml:space="preserve">  </w:t>
      </w:r>
    </w:p>
    <w:p w14:paraId="2FE576DC" w14:textId="77777777" w:rsidR="004F4B54" w:rsidRPr="007A3AE0" w:rsidRDefault="004F4B54" w:rsidP="00316154">
      <w:pPr>
        <w:jc w:val="both"/>
        <w:rPr>
          <w:sz w:val="36"/>
        </w:rPr>
      </w:pPr>
    </w:p>
    <w:p w14:paraId="52E0973F" w14:textId="7651614A" w:rsidR="00D00316" w:rsidRPr="007A3AE0" w:rsidRDefault="004F4B54" w:rsidP="007A3AE0">
      <w:pPr>
        <w:jc w:val="both"/>
        <w:rPr>
          <w:sz w:val="36"/>
        </w:rPr>
      </w:pPr>
      <w:r w:rsidRPr="007A3AE0">
        <w:rPr>
          <w:sz w:val="36"/>
        </w:rPr>
        <w:t>Aujourd’hui</w:t>
      </w:r>
      <w:r w:rsidR="00907B99">
        <w:rPr>
          <w:sz w:val="36"/>
        </w:rPr>
        <w:t xml:space="preserve">, </w:t>
      </w:r>
      <w:r w:rsidRPr="007A3AE0">
        <w:rPr>
          <w:sz w:val="36"/>
        </w:rPr>
        <w:t xml:space="preserve">j’ai choisi un des dessins que vous m’avez remis plus tôt. </w:t>
      </w:r>
      <w:r w:rsidR="00316154" w:rsidRPr="007A3AE0">
        <w:rPr>
          <w:sz w:val="36"/>
        </w:rPr>
        <w:t>On va s</w:t>
      </w:r>
      <w:r w:rsidR="00907B99">
        <w:rPr>
          <w:sz w:val="36"/>
        </w:rPr>
        <w:t>’exercer</w:t>
      </w:r>
      <w:r w:rsidR="00316154" w:rsidRPr="007A3AE0">
        <w:rPr>
          <w:sz w:val="36"/>
        </w:rPr>
        <w:t xml:space="preserve"> à bien faire cette étape. </w:t>
      </w:r>
    </w:p>
    <w:p w14:paraId="6119EB01" w14:textId="77777777" w:rsidR="007A3AE0" w:rsidRDefault="007A3AE0" w:rsidP="007A3AE0">
      <w:pPr>
        <w:jc w:val="right"/>
        <w:rPr>
          <w:rFonts w:ascii="Monotype Corsiva" w:hAnsi="Monotype Corsiva"/>
          <w:b/>
          <w:sz w:val="40"/>
        </w:rPr>
      </w:pPr>
    </w:p>
    <w:p w14:paraId="3A5972C2" w14:textId="77777777" w:rsidR="007A3AE0" w:rsidRDefault="007A3AE0" w:rsidP="007A3AE0">
      <w:pPr>
        <w:jc w:val="right"/>
        <w:rPr>
          <w:rFonts w:ascii="Monotype Corsiva" w:hAnsi="Monotype Corsiva"/>
          <w:b/>
          <w:sz w:val="40"/>
        </w:rPr>
      </w:pPr>
    </w:p>
    <w:p w14:paraId="14945DD0" w14:textId="77777777" w:rsidR="007A3AE0" w:rsidRDefault="007A3AE0" w:rsidP="007A3AE0">
      <w:pPr>
        <w:jc w:val="right"/>
        <w:rPr>
          <w:rFonts w:ascii="Monotype Corsiva" w:hAnsi="Monotype Corsiva"/>
          <w:b/>
          <w:sz w:val="40"/>
        </w:rPr>
      </w:pPr>
    </w:p>
    <w:p w14:paraId="0D1733BE" w14:textId="7BBE5B84" w:rsidR="00D00316" w:rsidRPr="00430569" w:rsidRDefault="007A3AE0" w:rsidP="007A3AE0">
      <w:pPr>
        <w:jc w:val="right"/>
        <w:rPr>
          <w:rFonts w:ascii="Monotype Corsiva" w:hAnsi="Monotype Corsiva"/>
          <w:sz w:val="40"/>
        </w:rPr>
      </w:pPr>
      <w:bookmarkStart w:id="0" w:name="_GoBack"/>
      <w:r w:rsidRPr="00430569">
        <w:rPr>
          <w:rFonts w:ascii="Monotype Corsiva" w:hAnsi="Monotype Corsiva"/>
          <w:sz w:val="40"/>
        </w:rPr>
        <w:t>Lutin Brin d’</w:t>
      </w:r>
      <w:r w:rsidR="00430569" w:rsidRPr="00430569">
        <w:rPr>
          <w:rFonts w:ascii="Monotype Corsiva" w:hAnsi="Monotype Corsiva"/>
          <w:sz w:val="40"/>
        </w:rPr>
        <w:t>A</w:t>
      </w:r>
      <w:r w:rsidRPr="00430569">
        <w:rPr>
          <w:rFonts w:ascii="Monotype Corsiva" w:hAnsi="Monotype Corsiva"/>
          <w:sz w:val="40"/>
        </w:rPr>
        <w:t>mour</w:t>
      </w:r>
    </w:p>
    <w:bookmarkEnd w:id="0"/>
    <w:sectPr w:rsidR="00D00316" w:rsidRPr="00430569" w:rsidSect="00B5387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87CC9"/>
    <w:multiLevelType w:val="hybridMultilevel"/>
    <w:tmpl w:val="15666B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46031"/>
    <w:multiLevelType w:val="hybridMultilevel"/>
    <w:tmpl w:val="0090F0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16"/>
    <w:rsid w:val="00316154"/>
    <w:rsid w:val="00430569"/>
    <w:rsid w:val="004F4B54"/>
    <w:rsid w:val="005A6949"/>
    <w:rsid w:val="0076527C"/>
    <w:rsid w:val="007A3AE0"/>
    <w:rsid w:val="00907B99"/>
    <w:rsid w:val="00B5387E"/>
    <w:rsid w:val="00D0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10D7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61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6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778</Characters>
  <Application>Microsoft Macintosh Word</Application>
  <DocSecurity>0</DocSecurity>
  <Lines>6</Lines>
  <Paragraphs>1</Paragraphs>
  <ScaleCrop>false</ScaleCrop>
  <Company>Personnel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Émilie Michaud</dc:creator>
  <cp:keywords/>
  <dc:description/>
  <cp:lastModifiedBy>Rosaline Poirier</cp:lastModifiedBy>
  <cp:revision>5</cp:revision>
  <dcterms:created xsi:type="dcterms:W3CDTF">2016-01-19T18:19:00Z</dcterms:created>
  <dcterms:modified xsi:type="dcterms:W3CDTF">2016-01-20T16:52:00Z</dcterms:modified>
</cp:coreProperties>
</file>