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4BBF5" w14:textId="3AE7E053"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b/>
          <w:sz w:val="28"/>
          <w:szCs w:val="28"/>
          <w:u w:val="thick"/>
        </w:rPr>
        <w:t>Observations </w:t>
      </w:r>
    </w:p>
    <w:p w14:paraId="3AF90680" w14:textId="77777777"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 xml:space="preserve">À la suite des observations faites dans nos classes respectives, nous avons constaté un réel besoin de développer la coopération entre les élèves. En effet, malgré le fait que notre école de stage compte un très grand nombre d’élèves, nous avons réalisé qu’il existait peu de coopération, autant entre les élèves d’un même niveau qu’entre ceux de cycles différents. Nous </w:t>
      </w:r>
      <w:proofErr w:type="spellStart"/>
      <w:r w:rsidRPr="00474AD6">
        <w:rPr>
          <w:rFonts w:asciiTheme="majorHAnsi" w:hAnsiTheme="majorHAnsi" w:cs="Times New Roman"/>
        </w:rPr>
        <w:t>nous</w:t>
      </w:r>
      <w:proofErr w:type="spellEnd"/>
      <w:r w:rsidRPr="00474AD6">
        <w:rPr>
          <w:rFonts w:asciiTheme="majorHAnsi" w:hAnsiTheme="majorHAnsi" w:cs="Times New Roman"/>
        </w:rPr>
        <w:t xml:space="preserve"> sommes donc lancé comme défi d’exploiter l’immensité de notre école à bon escient. </w:t>
      </w:r>
    </w:p>
    <w:p w14:paraId="7BA87FA8" w14:textId="77777777" w:rsidR="00474AD6" w:rsidRPr="00474AD6" w:rsidRDefault="00474AD6" w:rsidP="00474AD6">
      <w:pPr>
        <w:spacing w:line="360" w:lineRule="auto"/>
        <w:jc w:val="both"/>
        <w:rPr>
          <w:rFonts w:asciiTheme="majorHAnsi" w:hAnsiTheme="majorHAnsi" w:cs="Times New Roman"/>
        </w:rPr>
      </w:pPr>
    </w:p>
    <w:p w14:paraId="7E7B3C68" w14:textId="6CBBCCB0" w:rsidR="00474AD6" w:rsidRPr="00474AD6" w:rsidRDefault="00474AD6" w:rsidP="00474AD6">
      <w:pPr>
        <w:spacing w:line="360" w:lineRule="auto"/>
        <w:jc w:val="both"/>
        <w:rPr>
          <w:rFonts w:asciiTheme="majorHAnsi" w:hAnsiTheme="majorHAnsi" w:cs="Times New Roman"/>
          <w:b/>
          <w:sz w:val="28"/>
          <w:szCs w:val="28"/>
          <w:u w:val="thick"/>
        </w:rPr>
      </w:pPr>
      <w:r w:rsidRPr="00474AD6">
        <w:rPr>
          <w:rFonts w:asciiTheme="majorHAnsi" w:hAnsiTheme="majorHAnsi" w:cs="Times New Roman"/>
          <w:b/>
          <w:sz w:val="28"/>
          <w:szCs w:val="28"/>
          <w:u w:val="thick"/>
        </w:rPr>
        <w:t>Description</w:t>
      </w:r>
      <w:r w:rsidRPr="00474AD6">
        <w:rPr>
          <w:rFonts w:asciiTheme="majorHAnsi" w:hAnsiTheme="majorHAnsi" w:cs="Times New Roman"/>
          <w:u w:val="thick"/>
        </w:rPr>
        <w:t xml:space="preserve"> </w:t>
      </w:r>
      <w:r w:rsidRPr="00474AD6">
        <w:rPr>
          <w:rFonts w:asciiTheme="majorHAnsi" w:hAnsiTheme="majorHAnsi" w:cs="Times New Roman"/>
          <w:b/>
          <w:sz w:val="28"/>
          <w:szCs w:val="28"/>
          <w:u w:val="thick"/>
        </w:rPr>
        <w:t xml:space="preserve">du projet </w:t>
      </w:r>
    </w:p>
    <w:p w14:paraId="58C94ECD" w14:textId="77777777"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Pour ce faire, nous avons décidé de réaliser une pièce de théâtre avec les élèves de 2</w:t>
      </w:r>
      <w:r w:rsidRPr="00474AD6">
        <w:rPr>
          <w:rFonts w:asciiTheme="majorHAnsi" w:hAnsiTheme="majorHAnsi" w:cs="Times New Roman"/>
          <w:vertAlign w:val="superscript"/>
        </w:rPr>
        <w:t>e</w:t>
      </w:r>
      <w:r w:rsidRPr="00474AD6">
        <w:rPr>
          <w:rFonts w:asciiTheme="majorHAnsi" w:hAnsiTheme="majorHAnsi" w:cs="Times New Roman"/>
        </w:rPr>
        <w:t xml:space="preserve"> année de la classe de Roxanne ainsi qu’avec ceux de 4</w:t>
      </w:r>
      <w:r w:rsidRPr="00474AD6">
        <w:rPr>
          <w:rFonts w:asciiTheme="majorHAnsi" w:hAnsiTheme="majorHAnsi" w:cs="Times New Roman"/>
          <w:vertAlign w:val="superscript"/>
        </w:rPr>
        <w:t>e</w:t>
      </w:r>
      <w:r w:rsidRPr="00474AD6">
        <w:rPr>
          <w:rFonts w:asciiTheme="majorHAnsi" w:hAnsiTheme="majorHAnsi" w:cs="Times New Roman"/>
        </w:rPr>
        <w:t xml:space="preserve"> année de la classe de Rosalie. Nous partirons d’un livre ou d’un film que nous adapterons par la suite. Cette idée est d’abord venue des élèves qui avaient manifesté, en début d’année, leur désir de faire du théâtre. Nous avions laissé cette idée en suspens jusqu’à ce que nous commencions à leur enseigner et que nous constations un important besoin de s’exprimer pour tous. Évidemment, l’expression peut passer par différentes </w:t>
      </w:r>
      <w:proofErr w:type="gramStart"/>
      <w:r w:rsidRPr="00474AD6">
        <w:rPr>
          <w:rFonts w:asciiTheme="majorHAnsi" w:hAnsiTheme="majorHAnsi" w:cs="Times New Roman"/>
        </w:rPr>
        <w:t>façons</w:t>
      </w:r>
      <w:proofErr w:type="gramEnd"/>
      <w:r w:rsidRPr="00474AD6">
        <w:rPr>
          <w:rFonts w:asciiTheme="majorHAnsi" w:hAnsiTheme="majorHAnsi" w:cs="Times New Roman"/>
        </w:rPr>
        <w:t xml:space="preserve"> : par les arts plastiques, les arts dramatiques, l’écriture, la musique, etc. Par exemple, durant les périodes de conception du projet, certains élèves travailleront sur les décors alors que d’autres se consacreront à l’écriture des dialogues et à la musique. Il y aura également des élèves qui répèteront pour le rôle qui leur sera attribué dans la pièce. </w:t>
      </w:r>
    </w:p>
    <w:p w14:paraId="6DF7F9DC" w14:textId="77777777" w:rsidR="00474AD6" w:rsidRPr="00474AD6" w:rsidRDefault="00474AD6" w:rsidP="00474AD6">
      <w:pPr>
        <w:spacing w:line="360" w:lineRule="auto"/>
        <w:jc w:val="both"/>
        <w:rPr>
          <w:rFonts w:asciiTheme="majorHAnsi" w:hAnsiTheme="majorHAnsi" w:cs="Times New Roman"/>
        </w:rPr>
      </w:pPr>
    </w:p>
    <w:p w14:paraId="4CDA0CDB" w14:textId="642C0D3D"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Bref, nous avons pensé que la réalisation d’une pièce de théâtre rejoignait de multiples manières de s’exprimer et de collaborer, en plus de rejoindre le thème de l’école qui est «Fais ton cinéma». Par ailleurs, ce projet est une belle opportunité pour nous de collaborer avec les différents intervenants de l’école et d’arrimer nos compétences professionnelles pour en venir à un travail d’équipe enrichissant</w:t>
      </w:r>
    </w:p>
    <w:p w14:paraId="0904DBA5" w14:textId="77777777" w:rsidR="00474AD6" w:rsidRPr="00474AD6" w:rsidRDefault="00474AD6" w:rsidP="00474AD6">
      <w:pPr>
        <w:spacing w:line="360" w:lineRule="auto"/>
        <w:jc w:val="both"/>
        <w:rPr>
          <w:rFonts w:asciiTheme="majorHAnsi" w:hAnsiTheme="majorHAnsi" w:cs="Times New Roman"/>
        </w:rPr>
      </w:pPr>
    </w:p>
    <w:p w14:paraId="79E68397" w14:textId="7D695475" w:rsidR="00474AD6" w:rsidRPr="00474AD6" w:rsidRDefault="00474AD6" w:rsidP="00474AD6">
      <w:pPr>
        <w:spacing w:line="360" w:lineRule="auto"/>
        <w:jc w:val="both"/>
        <w:rPr>
          <w:rFonts w:asciiTheme="majorHAnsi" w:hAnsiTheme="majorHAnsi" w:cs="Times New Roman"/>
          <w:b/>
          <w:sz w:val="28"/>
          <w:szCs w:val="28"/>
          <w:u w:val="thick"/>
        </w:rPr>
      </w:pPr>
      <w:r w:rsidRPr="00474AD6">
        <w:rPr>
          <w:rFonts w:asciiTheme="majorHAnsi" w:hAnsiTheme="majorHAnsi" w:cs="Times New Roman"/>
          <w:b/>
          <w:sz w:val="28"/>
          <w:szCs w:val="28"/>
          <w:u w:val="thick"/>
        </w:rPr>
        <w:t>Domaines d’apprentissages ciblés </w:t>
      </w:r>
    </w:p>
    <w:p w14:paraId="1B533B82" w14:textId="77777777"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 Français, langue d’enseignement</w:t>
      </w:r>
    </w:p>
    <w:p w14:paraId="631EA33F" w14:textId="77777777" w:rsidR="00474AD6" w:rsidRP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 Arts (plastiques et dramatiques)</w:t>
      </w:r>
    </w:p>
    <w:p w14:paraId="1A5764D8" w14:textId="77777777" w:rsidR="00474AD6" w:rsidRDefault="00474AD6" w:rsidP="00474AD6">
      <w:pPr>
        <w:spacing w:line="360" w:lineRule="auto"/>
        <w:jc w:val="both"/>
        <w:rPr>
          <w:rFonts w:asciiTheme="majorHAnsi" w:hAnsiTheme="majorHAnsi" w:cs="Times New Roman"/>
        </w:rPr>
      </w:pPr>
      <w:r w:rsidRPr="00474AD6">
        <w:rPr>
          <w:rFonts w:asciiTheme="majorHAnsi" w:hAnsiTheme="majorHAnsi" w:cs="Times New Roman"/>
        </w:rPr>
        <w:t xml:space="preserve">- Musique </w:t>
      </w:r>
    </w:p>
    <w:p w14:paraId="449E4FF5" w14:textId="25C46A84" w:rsidR="000B1899" w:rsidRPr="00474AD6" w:rsidRDefault="000B1899" w:rsidP="00474AD6">
      <w:pPr>
        <w:spacing w:line="360" w:lineRule="auto"/>
        <w:jc w:val="both"/>
        <w:rPr>
          <w:rFonts w:asciiTheme="majorHAnsi" w:hAnsiTheme="majorHAnsi" w:cs="Times New Roman"/>
        </w:rPr>
      </w:pPr>
      <w:r w:rsidRPr="00474AD6">
        <w:rPr>
          <w:rFonts w:asciiTheme="majorHAnsi" w:hAnsiTheme="majorHAnsi" w:cs="Times New Roman"/>
          <w:b/>
          <w:sz w:val="28"/>
          <w:szCs w:val="28"/>
          <w:u w:val="thick"/>
        </w:rPr>
        <w:lastRenderedPageBreak/>
        <w:t>Étapes du projet :</w:t>
      </w:r>
    </w:p>
    <w:p w14:paraId="086E4C77" w14:textId="77777777" w:rsidR="000B1899" w:rsidRPr="00474AD6" w:rsidRDefault="000B1899" w:rsidP="00474AD6">
      <w:pPr>
        <w:rPr>
          <w:rFonts w:asciiTheme="majorHAnsi" w:hAnsiTheme="majorHAnsi" w:cs="Times New Roman"/>
          <w:u w:val="single"/>
        </w:rPr>
      </w:pPr>
      <w:r w:rsidRPr="00474AD6">
        <w:rPr>
          <w:rFonts w:asciiTheme="majorHAnsi" w:hAnsiTheme="majorHAnsi" w:cs="Times New Roman"/>
          <w:u w:val="single"/>
        </w:rPr>
        <w:t>Période préparatoire (mardi 21 octobre)</w:t>
      </w:r>
    </w:p>
    <w:p w14:paraId="0A781846" w14:textId="77777777" w:rsidR="000B1899" w:rsidRPr="00474AD6" w:rsidRDefault="000B1899" w:rsidP="00474AD6">
      <w:pPr>
        <w:pStyle w:val="Paragraphedeliste"/>
        <w:numPr>
          <w:ilvl w:val="0"/>
          <w:numId w:val="1"/>
        </w:numPr>
        <w:rPr>
          <w:rFonts w:asciiTheme="majorHAnsi" w:hAnsiTheme="majorHAnsi" w:cs="Times New Roman"/>
        </w:rPr>
      </w:pPr>
      <w:r w:rsidRPr="00474AD6">
        <w:rPr>
          <w:rFonts w:asciiTheme="majorHAnsi" w:hAnsiTheme="majorHAnsi" w:cs="Times New Roman"/>
        </w:rPr>
        <w:t>Expliquer le projet dans nos classes</w:t>
      </w:r>
    </w:p>
    <w:p w14:paraId="3C47DAE5" w14:textId="77777777" w:rsidR="000B1899" w:rsidRPr="00474AD6" w:rsidRDefault="000B1899" w:rsidP="00474AD6">
      <w:pPr>
        <w:pStyle w:val="Paragraphedeliste"/>
        <w:numPr>
          <w:ilvl w:val="0"/>
          <w:numId w:val="1"/>
        </w:numPr>
        <w:rPr>
          <w:rFonts w:asciiTheme="majorHAnsi" w:hAnsiTheme="majorHAnsi" w:cs="Times New Roman"/>
        </w:rPr>
      </w:pPr>
      <w:r w:rsidRPr="00474AD6">
        <w:rPr>
          <w:rFonts w:asciiTheme="majorHAnsi" w:hAnsiTheme="majorHAnsi" w:cs="Times New Roman"/>
        </w:rPr>
        <w:t>Former les équipes (auteurs, décors et acteurs)</w:t>
      </w:r>
    </w:p>
    <w:p w14:paraId="2BA55623" w14:textId="77777777" w:rsidR="000B1899" w:rsidRPr="00474AD6" w:rsidRDefault="000B1899" w:rsidP="00474AD6">
      <w:pPr>
        <w:rPr>
          <w:rFonts w:asciiTheme="majorHAnsi" w:hAnsiTheme="majorHAnsi" w:cs="Times New Roman"/>
        </w:rPr>
      </w:pPr>
    </w:p>
    <w:p w14:paraId="00E6597B" w14:textId="77777777" w:rsidR="000B1899" w:rsidRPr="00474AD6" w:rsidRDefault="000B1899" w:rsidP="00474AD6">
      <w:pPr>
        <w:shd w:val="clear" w:color="auto" w:fill="9BF6F6"/>
        <w:tabs>
          <w:tab w:val="left" w:pos="6624"/>
        </w:tabs>
        <w:rPr>
          <w:rFonts w:asciiTheme="majorHAnsi" w:hAnsiTheme="majorHAnsi" w:cs="Times New Roman"/>
          <w:u w:val="single"/>
        </w:rPr>
      </w:pPr>
      <w:r w:rsidRPr="00474AD6">
        <w:rPr>
          <w:rFonts w:asciiTheme="majorHAnsi" w:hAnsiTheme="majorHAnsi" w:cs="Times New Roman"/>
          <w:u w:val="single"/>
        </w:rPr>
        <w:t>Période 1 (jeudi 23 octobre)</w:t>
      </w:r>
      <w:r w:rsidR="00CA24DC" w:rsidRPr="00474AD6">
        <w:rPr>
          <w:rFonts w:asciiTheme="majorHAnsi" w:hAnsiTheme="majorHAnsi" w:cs="Times New Roman"/>
        </w:rPr>
        <w:tab/>
      </w:r>
    </w:p>
    <w:p w14:paraId="20037237" w14:textId="77777777" w:rsidR="000B1899" w:rsidRPr="00474AD6" w:rsidRDefault="000B1899" w:rsidP="00474AD6">
      <w:pPr>
        <w:pStyle w:val="Paragraphedeliste"/>
        <w:numPr>
          <w:ilvl w:val="0"/>
          <w:numId w:val="2"/>
        </w:numPr>
        <w:rPr>
          <w:rFonts w:asciiTheme="majorHAnsi" w:hAnsiTheme="majorHAnsi" w:cs="Times New Roman"/>
        </w:rPr>
      </w:pPr>
      <w:r w:rsidRPr="00474AD6">
        <w:rPr>
          <w:rFonts w:asciiTheme="majorHAnsi" w:hAnsiTheme="majorHAnsi" w:cs="Times New Roman"/>
        </w:rPr>
        <w:t>Tempête d’idées (écriture et décors)</w:t>
      </w:r>
    </w:p>
    <w:p w14:paraId="3F417A1A" w14:textId="77777777" w:rsidR="000B1899" w:rsidRPr="00474AD6" w:rsidRDefault="000B1899" w:rsidP="00474AD6">
      <w:pPr>
        <w:rPr>
          <w:rFonts w:asciiTheme="majorHAnsi" w:hAnsiTheme="majorHAnsi" w:cs="Times New Roman"/>
        </w:rPr>
      </w:pPr>
    </w:p>
    <w:p w14:paraId="4DF61FC8" w14:textId="77777777" w:rsidR="000B1899" w:rsidRPr="00474AD6" w:rsidRDefault="000B1899" w:rsidP="00474AD6">
      <w:pPr>
        <w:shd w:val="clear" w:color="auto" w:fill="FFADDA"/>
        <w:rPr>
          <w:rFonts w:asciiTheme="majorHAnsi" w:hAnsiTheme="majorHAnsi" w:cs="Times New Roman"/>
          <w:u w:val="single"/>
        </w:rPr>
      </w:pPr>
      <w:r w:rsidRPr="00474AD6">
        <w:rPr>
          <w:rFonts w:asciiTheme="majorHAnsi" w:hAnsiTheme="majorHAnsi" w:cs="Times New Roman"/>
          <w:u w:val="single"/>
        </w:rPr>
        <w:t>Période 2 (mercredi 5 novembre)</w:t>
      </w:r>
    </w:p>
    <w:p w14:paraId="762E2634" w14:textId="77777777" w:rsidR="000B1899" w:rsidRPr="00474AD6" w:rsidRDefault="000B1899" w:rsidP="00474AD6">
      <w:pPr>
        <w:pStyle w:val="Paragraphedeliste"/>
        <w:numPr>
          <w:ilvl w:val="0"/>
          <w:numId w:val="2"/>
        </w:numPr>
        <w:rPr>
          <w:rFonts w:asciiTheme="majorHAnsi" w:hAnsiTheme="majorHAnsi" w:cs="Times New Roman"/>
        </w:rPr>
      </w:pPr>
      <w:r w:rsidRPr="00474AD6">
        <w:rPr>
          <w:rFonts w:asciiTheme="majorHAnsi" w:hAnsiTheme="majorHAnsi" w:cs="Times New Roman"/>
        </w:rPr>
        <w:t>Commencer écriture</w:t>
      </w:r>
    </w:p>
    <w:p w14:paraId="637C7DF8" w14:textId="77777777" w:rsidR="000B1899" w:rsidRPr="00474AD6" w:rsidRDefault="000B1899" w:rsidP="00474AD6">
      <w:pPr>
        <w:pStyle w:val="Paragraphedeliste"/>
        <w:numPr>
          <w:ilvl w:val="0"/>
          <w:numId w:val="2"/>
        </w:numPr>
        <w:rPr>
          <w:rFonts w:asciiTheme="majorHAnsi" w:hAnsiTheme="majorHAnsi" w:cs="Times New Roman"/>
        </w:rPr>
      </w:pPr>
      <w:r w:rsidRPr="00474AD6">
        <w:rPr>
          <w:rFonts w:asciiTheme="majorHAnsi" w:hAnsiTheme="majorHAnsi" w:cs="Times New Roman"/>
        </w:rPr>
        <w:t>Commencer décors</w:t>
      </w:r>
    </w:p>
    <w:p w14:paraId="39F96E48" w14:textId="77777777" w:rsidR="000B1899" w:rsidRPr="00474AD6" w:rsidRDefault="000B1899" w:rsidP="00474AD6">
      <w:pPr>
        <w:rPr>
          <w:rFonts w:asciiTheme="majorHAnsi" w:hAnsiTheme="majorHAnsi" w:cs="Times New Roman"/>
        </w:rPr>
      </w:pPr>
    </w:p>
    <w:p w14:paraId="31089C2B" w14:textId="77777777" w:rsidR="000B1899" w:rsidRPr="00474AD6" w:rsidRDefault="000B1899" w:rsidP="00474AD6">
      <w:pPr>
        <w:shd w:val="clear" w:color="auto" w:fill="FFADDA"/>
        <w:rPr>
          <w:rFonts w:asciiTheme="majorHAnsi" w:hAnsiTheme="majorHAnsi" w:cs="Times New Roman"/>
          <w:u w:val="single"/>
        </w:rPr>
      </w:pPr>
      <w:r w:rsidRPr="00474AD6">
        <w:rPr>
          <w:rFonts w:asciiTheme="majorHAnsi" w:hAnsiTheme="majorHAnsi" w:cs="Times New Roman"/>
          <w:u w:val="single"/>
        </w:rPr>
        <w:t>Période 3 (jeudi 6 novembre)</w:t>
      </w:r>
    </w:p>
    <w:p w14:paraId="325BF98F" w14:textId="77777777" w:rsidR="000B1899" w:rsidRPr="00474AD6" w:rsidRDefault="000B1899" w:rsidP="00474AD6">
      <w:pPr>
        <w:pStyle w:val="Paragraphedeliste"/>
        <w:numPr>
          <w:ilvl w:val="0"/>
          <w:numId w:val="3"/>
        </w:numPr>
        <w:rPr>
          <w:rFonts w:asciiTheme="majorHAnsi" w:hAnsiTheme="majorHAnsi" w:cs="Times New Roman"/>
        </w:rPr>
      </w:pPr>
      <w:r w:rsidRPr="00474AD6">
        <w:rPr>
          <w:rFonts w:asciiTheme="majorHAnsi" w:hAnsiTheme="majorHAnsi" w:cs="Times New Roman"/>
        </w:rPr>
        <w:t>Suite écriture</w:t>
      </w:r>
    </w:p>
    <w:p w14:paraId="0D81B7EC" w14:textId="77777777" w:rsidR="000B1899" w:rsidRPr="00474AD6" w:rsidRDefault="000B1899" w:rsidP="00474AD6">
      <w:pPr>
        <w:pStyle w:val="Paragraphedeliste"/>
        <w:numPr>
          <w:ilvl w:val="0"/>
          <w:numId w:val="3"/>
        </w:numPr>
        <w:rPr>
          <w:rFonts w:asciiTheme="majorHAnsi" w:hAnsiTheme="majorHAnsi" w:cs="Times New Roman"/>
        </w:rPr>
      </w:pPr>
      <w:r w:rsidRPr="00474AD6">
        <w:rPr>
          <w:rFonts w:asciiTheme="majorHAnsi" w:hAnsiTheme="majorHAnsi" w:cs="Times New Roman"/>
        </w:rPr>
        <w:t>Suite décors</w:t>
      </w:r>
    </w:p>
    <w:p w14:paraId="44798B76" w14:textId="77777777" w:rsidR="000B1899" w:rsidRPr="00474AD6" w:rsidRDefault="000B1899" w:rsidP="00474AD6">
      <w:pPr>
        <w:rPr>
          <w:rFonts w:asciiTheme="majorHAnsi" w:hAnsiTheme="majorHAnsi" w:cs="Times New Roman"/>
        </w:rPr>
      </w:pPr>
    </w:p>
    <w:p w14:paraId="05E80696" w14:textId="77777777" w:rsidR="000B1899" w:rsidRPr="00474AD6" w:rsidRDefault="000B1899" w:rsidP="00474AD6">
      <w:pPr>
        <w:shd w:val="clear" w:color="auto" w:fill="FFADDA"/>
        <w:rPr>
          <w:rFonts w:asciiTheme="majorHAnsi" w:hAnsiTheme="majorHAnsi" w:cs="Times New Roman"/>
          <w:u w:val="single"/>
        </w:rPr>
      </w:pPr>
      <w:r w:rsidRPr="00474AD6">
        <w:rPr>
          <w:rFonts w:asciiTheme="majorHAnsi" w:hAnsiTheme="majorHAnsi" w:cs="Times New Roman"/>
          <w:u w:val="single"/>
        </w:rPr>
        <w:t>Période 4 (mercredi 12 novembre)</w:t>
      </w:r>
    </w:p>
    <w:p w14:paraId="31515E5E" w14:textId="77777777" w:rsidR="000B1899" w:rsidRPr="00474AD6" w:rsidRDefault="000B1899" w:rsidP="00474AD6">
      <w:pPr>
        <w:pStyle w:val="Paragraphedeliste"/>
        <w:numPr>
          <w:ilvl w:val="0"/>
          <w:numId w:val="4"/>
        </w:numPr>
        <w:rPr>
          <w:rFonts w:asciiTheme="majorHAnsi" w:hAnsiTheme="majorHAnsi" w:cs="Times New Roman"/>
        </w:rPr>
      </w:pPr>
      <w:r w:rsidRPr="00474AD6">
        <w:rPr>
          <w:rFonts w:asciiTheme="majorHAnsi" w:hAnsiTheme="majorHAnsi" w:cs="Times New Roman"/>
        </w:rPr>
        <w:t>Finaliser écriture</w:t>
      </w:r>
    </w:p>
    <w:p w14:paraId="199E06A1" w14:textId="77777777" w:rsidR="000B1899" w:rsidRPr="00474AD6" w:rsidRDefault="000B1899" w:rsidP="00474AD6">
      <w:pPr>
        <w:pStyle w:val="Paragraphedeliste"/>
        <w:numPr>
          <w:ilvl w:val="0"/>
          <w:numId w:val="4"/>
        </w:numPr>
        <w:rPr>
          <w:rFonts w:asciiTheme="majorHAnsi" w:hAnsiTheme="majorHAnsi" w:cs="Times New Roman"/>
        </w:rPr>
      </w:pPr>
      <w:r w:rsidRPr="00474AD6">
        <w:rPr>
          <w:rFonts w:asciiTheme="majorHAnsi" w:hAnsiTheme="majorHAnsi" w:cs="Times New Roman"/>
        </w:rPr>
        <w:t>Finaliser décors</w:t>
      </w:r>
    </w:p>
    <w:p w14:paraId="5E711718" w14:textId="77777777" w:rsidR="000B1899" w:rsidRPr="00474AD6" w:rsidRDefault="000B1899" w:rsidP="00474AD6">
      <w:pPr>
        <w:rPr>
          <w:rFonts w:asciiTheme="majorHAnsi" w:hAnsiTheme="majorHAnsi" w:cs="Times New Roman"/>
        </w:rPr>
      </w:pPr>
    </w:p>
    <w:p w14:paraId="338FCDEF" w14:textId="7C1CF4A1" w:rsidR="000B1899" w:rsidRPr="00474AD6" w:rsidRDefault="000B1899" w:rsidP="00474AD6">
      <w:pPr>
        <w:shd w:val="clear" w:color="auto" w:fill="B5FF9A"/>
        <w:tabs>
          <w:tab w:val="center" w:pos="4703"/>
        </w:tabs>
        <w:rPr>
          <w:rFonts w:asciiTheme="majorHAnsi" w:hAnsiTheme="majorHAnsi" w:cs="Times New Roman"/>
          <w:u w:val="single"/>
        </w:rPr>
      </w:pPr>
      <w:r w:rsidRPr="00474AD6">
        <w:rPr>
          <w:rFonts w:asciiTheme="majorHAnsi" w:hAnsiTheme="majorHAnsi" w:cs="Times New Roman"/>
          <w:u w:val="single"/>
        </w:rPr>
        <w:t>Période 5 (jeudi 13 novembre)</w:t>
      </w:r>
      <w:r w:rsidR="004633A4" w:rsidRPr="00474AD6">
        <w:rPr>
          <w:rFonts w:asciiTheme="majorHAnsi" w:hAnsiTheme="majorHAnsi" w:cs="Times New Roman"/>
        </w:rPr>
        <w:tab/>
      </w:r>
    </w:p>
    <w:p w14:paraId="2EDC17FA" w14:textId="77777777" w:rsidR="000B1899" w:rsidRPr="00474AD6" w:rsidRDefault="000B1899" w:rsidP="00474AD6">
      <w:pPr>
        <w:pStyle w:val="Paragraphedeliste"/>
        <w:numPr>
          <w:ilvl w:val="0"/>
          <w:numId w:val="5"/>
        </w:numPr>
        <w:rPr>
          <w:rFonts w:asciiTheme="majorHAnsi" w:hAnsiTheme="majorHAnsi" w:cs="Times New Roman"/>
        </w:rPr>
      </w:pPr>
      <w:r w:rsidRPr="00474AD6">
        <w:rPr>
          <w:rFonts w:asciiTheme="majorHAnsi" w:hAnsiTheme="majorHAnsi" w:cs="Times New Roman"/>
        </w:rPr>
        <w:t>Composer la lettre d’invitation aux parents (auteurs)</w:t>
      </w:r>
    </w:p>
    <w:p w14:paraId="4C90969B" w14:textId="77777777" w:rsidR="000B1899" w:rsidRPr="00474AD6" w:rsidRDefault="000B1899" w:rsidP="00474AD6">
      <w:pPr>
        <w:pStyle w:val="Paragraphedeliste"/>
        <w:numPr>
          <w:ilvl w:val="0"/>
          <w:numId w:val="5"/>
        </w:numPr>
        <w:rPr>
          <w:rFonts w:asciiTheme="majorHAnsi" w:hAnsiTheme="majorHAnsi" w:cs="Times New Roman"/>
        </w:rPr>
      </w:pPr>
      <w:r w:rsidRPr="00474AD6">
        <w:rPr>
          <w:rFonts w:asciiTheme="majorHAnsi" w:hAnsiTheme="majorHAnsi" w:cs="Times New Roman"/>
        </w:rPr>
        <w:t>Faire les affiches pour dans l’école (décors)</w:t>
      </w:r>
    </w:p>
    <w:p w14:paraId="61EE8868" w14:textId="77777777" w:rsidR="000B1899" w:rsidRPr="00474AD6" w:rsidRDefault="000B1899" w:rsidP="00474AD6">
      <w:pPr>
        <w:pStyle w:val="Paragraphedeliste"/>
        <w:numPr>
          <w:ilvl w:val="0"/>
          <w:numId w:val="5"/>
        </w:numPr>
        <w:rPr>
          <w:rFonts w:asciiTheme="majorHAnsi" w:hAnsiTheme="majorHAnsi" w:cs="Times New Roman"/>
        </w:rPr>
      </w:pPr>
      <w:r w:rsidRPr="00474AD6">
        <w:rPr>
          <w:rFonts w:asciiTheme="majorHAnsi" w:hAnsiTheme="majorHAnsi" w:cs="Times New Roman"/>
        </w:rPr>
        <w:t>Répétition pour les acteurs</w:t>
      </w:r>
    </w:p>
    <w:p w14:paraId="16F3DE4B" w14:textId="77777777" w:rsidR="000B1899" w:rsidRPr="00474AD6" w:rsidRDefault="000B1899" w:rsidP="00474AD6">
      <w:pPr>
        <w:rPr>
          <w:rFonts w:asciiTheme="majorHAnsi" w:hAnsiTheme="majorHAnsi" w:cs="Times New Roman"/>
        </w:rPr>
      </w:pPr>
    </w:p>
    <w:p w14:paraId="24A394ED" w14:textId="77777777" w:rsidR="000B1899" w:rsidRPr="00474AD6" w:rsidRDefault="000B1899" w:rsidP="00474AD6">
      <w:pPr>
        <w:shd w:val="clear" w:color="auto" w:fill="B5FF9A"/>
        <w:rPr>
          <w:rFonts w:asciiTheme="majorHAnsi" w:hAnsiTheme="majorHAnsi" w:cs="Times New Roman"/>
          <w:u w:val="single"/>
        </w:rPr>
      </w:pPr>
      <w:r w:rsidRPr="00474AD6">
        <w:rPr>
          <w:rFonts w:asciiTheme="majorHAnsi" w:hAnsiTheme="majorHAnsi" w:cs="Times New Roman"/>
          <w:u w:val="single"/>
        </w:rPr>
        <w:t>Période 6 (mercredi 19 novembre)</w:t>
      </w:r>
    </w:p>
    <w:p w14:paraId="32950BFC" w14:textId="77777777" w:rsidR="000B1899" w:rsidRPr="00474AD6" w:rsidRDefault="000B1899" w:rsidP="00474AD6">
      <w:pPr>
        <w:pStyle w:val="Paragraphedeliste"/>
        <w:numPr>
          <w:ilvl w:val="0"/>
          <w:numId w:val="6"/>
        </w:numPr>
        <w:rPr>
          <w:rFonts w:asciiTheme="majorHAnsi" w:hAnsiTheme="majorHAnsi" w:cs="Times New Roman"/>
        </w:rPr>
      </w:pPr>
      <w:r w:rsidRPr="00474AD6">
        <w:rPr>
          <w:rFonts w:asciiTheme="majorHAnsi" w:hAnsiTheme="majorHAnsi" w:cs="Times New Roman"/>
        </w:rPr>
        <w:t>Répétition des acteurs</w:t>
      </w:r>
    </w:p>
    <w:p w14:paraId="1AF98BC1" w14:textId="77777777" w:rsidR="000B1899" w:rsidRPr="00474AD6" w:rsidRDefault="000B1899" w:rsidP="00474AD6">
      <w:pPr>
        <w:pStyle w:val="Paragraphedeliste"/>
        <w:numPr>
          <w:ilvl w:val="0"/>
          <w:numId w:val="6"/>
        </w:numPr>
        <w:rPr>
          <w:rFonts w:asciiTheme="majorHAnsi" w:hAnsiTheme="majorHAnsi" w:cs="Times New Roman"/>
        </w:rPr>
      </w:pPr>
      <w:r w:rsidRPr="00474AD6">
        <w:rPr>
          <w:rFonts w:asciiTheme="majorHAnsi" w:hAnsiTheme="majorHAnsi" w:cs="Times New Roman"/>
        </w:rPr>
        <w:t>Aller inviter les classes de 2</w:t>
      </w:r>
      <w:r w:rsidRPr="00474AD6">
        <w:rPr>
          <w:rFonts w:asciiTheme="majorHAnsi" w:hAnsiTheme="majorHAnsi" w:cs="Times New Roman"/>
          <w:vertAlign w:val="superscript"/>
        </w:rPr>
        <w:t>e</w:t>
      </w:r>
      <w:r w:rsidRPr="00474AD6">
        <w:rPr>
          <w:rFonts w:asciiTheme="majorHAnsi" w:hAnsiTheme="majorHAnsi" w:cs="Times New Roman"/>
        </w:rPr>
        <w:t xml:space="preserve"> et 4</w:t>
      </w:r>
      <w:r w:rsidRPr="00474AD6">
        <w:rPr>
          <w:rFonts w:asciiTheme="majorHAnsi" w:hAnsiTheme="majorHAnsi" w:cs="Times New Roman"/>
          <w:vertAlign w:val="superscript"/>
        </w:rPr>
        <w:t>e</w:t>
      </w:r>
      <w:r w:rsidRPr="00474AD6">
        <w:rPr>
          <w:rFonts w:asciiTheme="majorHAnsi" w:hAnsiTheme="majorHAnsi" w:cs="Times New Roman"/>
        </w:rPr>
        <w:t xml:space="preserve"> année</w:t>
      </w:r>
    </w:p>
    <w:p w14:paraId="72733058" w14:textId="77777777" w:rsidR="000B1899" w:rsidRPr="00474AD6" w:rsidRDefault="000B1899" w:rsidP="00474AD6">
      <w:pPr>
        <w:pStyle w:val="Paragraphedeliste"/>
        <w:numPr>
          <w:ilvl w:val="0"/>
          <w:numId w:val="6"/>
        </w:numPr>
        <w:rPr>
          <w:rFonts w:asciiTheme="majorHAnsi" w:hAnsiTheme="majorHAnsi" w:cs="Times New Roman"/>
        </w:rPr>
      </w:pPr>
      <w:r w:rsidRPr="00474AD6">
        <w:rPr>
          <w:rFonts w:asciiTheme="majorHAnsi" w:hAnsiTheme="majorHAnsi" w:cs="Times New Roman"/>
        </w:rPr>
        <w:t>Finaliser décors (si pas fini)</w:t>
      </w:r>
    </w:p>
    <w:p w14:paraId="481299E0" w14:textId="77777777" w:rsidR="000B1899" w:rsidRPr="00474AD6" w:rsidRDefault="000B1899" w:rsidP="00474AD6">
      <w:pPr>
        <w:rPr>
          <w:rFonts w:asciiTheme="majorHAnsi" w:hAnsiTheme="majorHAnsi" w:cs="Times New Roman"/>
        </w:rPr>
      </w:pPr>
    </w:p>
    <w:p w14:paraId="0CA61499" w14:textId="77777777" w:rsidR="000B1899" w:rsidRPr="00474AD6" w:rsidRDefault="000B1899" w:rsidP="00474AD6">
      <w:pPr>
        <w:shd w:val="clear" w:color="auto" w:fill="DFD3FF"/>
        <w:tabs>
          <w:tab w:val="center" w:pos="4703"/>
        </w:tabs>
        <w:rPr>
          <w:rFonts w:asciiTheme="majorHAnsi" w:hAnsiTheme="majorHAnsi" w:cs="Times New Roman"/>
          <w:u w:val="single"/>
        </w:rPr>
      </w:pPr>
      <w:r w:rsidRPr="00474AD6">
        <w:rPr>
          <w:rFonts w:asciiTheme="majorHAnsi" w:hAnsiTheme="majorHAnsi" w:cs="Times New Roman"/>
          <w:u w:val="single"/>
        </w:rPr>
        <w:t>Période 7 (jeudi 20 novembre)</w:t>
      </w:r>
      <w:r w:rsidR="00CA24DC" w:rsidRPr="00474AD6">
        <w:rPr>
          <w:rFonts w:asciiTheme="majorHAnsi" w:hAnsiTheme="majorHAnsi" w:cs="Times New Roman"/>
        </w:rPr>
        <w:tab/>
      </w:r>
    </w:p>
    <w:p w14:paraId="5A70EC79" w14:textId="77777777" w:rsidR="000B1899" w:rsidRPr="00474AD6" w:rsidRDefault="000B1899" w:rsidP="00474AD6">
      <w:pPr>
        <w:pStyle w:val="Paragraphedeliste"/>
        <w:numPr>
          <w:ilvl w:val="0"/>
          <w:numId w:val="7"/>
        </w:numPr>
        <w:rPr>
          <w:rFonts w:asciiTheme="majorHAnsi" w:hAnsiTheme="majorHAnsi" w:cs="Times New Roman"/>
        </w:rPr>
      </w:pPr>
      <w:r w:rsidRPr="00474AD6">
        <w:rPr>
          <w:rFonts w:asciiTheme="majorHAnsi" w:hAnsiTheme="majorHAnsi" w:cs="Times New Roman"/>
        </w:rPr>
        <w:t xml:space="preserve">Générale </w:t>
      </w:r>
    </w:p>
    <w:p w14:paraId="392CD552" w14:textId="77777777" w:rsidR="000B1899" w:rsidRPr="00474AD6" w:rsidRDefault="000B1899" w:rsidP="00474AD6">
      <w:pPr>
        <w:pStyle w:val="Paragraphedeliste"/>
        <w:rPr>
          <w:rFonts w:asciiTheme="majorHAnsi" w:hAnsiTheme="majorHAnsi" w:cs="Times New Roman"/>
        </w:rPr>
      </w:pPr>
    </w:p>
    <w:p w14:paraId="08006BD5" w14:textId="77777777" w:rsidR="000B1899" w:rsidRPr="00474AD6" w:rsidRDefault="000B1899" w:rsidP="00474AD6">
      <w:pPr>
        <w:shd w:val="clear" w:color="auto" w:fill="DFD3FF"/>
        <w:rPr>
          <w:rFonts w:asciiTheme="majorHAnsi" w:hAnsiTheme="majorHAnsi" w:cs="Times New Roman"/>
          <w:u w:val="single"/>
        </w:rPr>
      </w:pPr>
      <w:r w:rsidRPr="00474AD6">
        <w:rPr>
          <w:rFonts w:asciiTheme="majorHAnsi" w:hAnsiTheme="majorHAnsi" w:cs="Times New Roman"/>
          <w:u w:val="single"/>
        </w:rPr>
        <w:t>Période 8 (mardi 25 novembre)</w:t>
      </w:r>
    </w:p>
    <w:p w14:paraId="133570F8" w14:textId="77777777" w:rsidR="000B1899" w:rsidRPr="00474AD6" w:rsidRDefault="000B1899" w:rsidP="00474AD6">
      <w:pPr>
        <w:pStyle w:val="Paragraphedeliste"/>
        <w:numPr>
          <w:ilvl w:val="0"/>
          <w:numId w:val="7"/>
        </w:numPr>
        <w:rPr>
          <w:rFonts w:asciiTheme="majorHAnsi" w:hAnsiTheme="majorHAnsi" w:cs="Times New Roman"/>
        </w:rPr>
      </w:pPr>
      <w:r w:rsidRPr="00474AD6">
        <w:rPr>
          <w:rFonts w:asciiTheme="majorHAnsi" w:hAnsiTheme="majorHAnsi" w:cs="Times New Roman"/>
        </w:rPr>
        <w:t>Générale + finaliser tout</w:t>
      </w:r>
    </w:p>
    <w:p w14:paraId="043BA27A" w14:textId="77777777" w:rsidR="000B1899" w:rsidRPr="00474AD6" w:rsidRDefault="000B1899" w:rsidP="00474AD6">
      <w:pPr>
        <w:rPr>
          <w:rFonts w:asciiTheme="majorHAnsi" w:hAnsiTheme="majorHAnsi" w:cs="Times New Roman"/>
        </w:rPr>
      </w:pPr>
    </w:p>
    <w:p w14:paraId="7ED4E7A0" w14:textId="6549DB65" w:rsidR="000B1899" w:rsidRPr="00474AD6" w:rsidRDefault="000B1899" w:rsidP="00474AD6">
      <w:pPr>
        <w:shd w:val="clear" w:color="auto" w:fill="FFFB80"/>
        <w:tabs>
          <w:tab w:val="left" w:pos="3648"/>
        </w:tabs>
        <w:rPr>
          <w:rFonts w:asciiTheme="majorHAnsi" w:hAnsiTheme="majorHAnsi" w:cs="Times New Roman"/>
          <w:u w:val="single"/>
        </w:rPr>
      </w:pPr>
      <w:r w:rsidRPr="00474AD6">
        <w:rPr>
          <w:rFonts w:asciiTheme="majorHAnsi" w:hAnsiTheme="majorHAnsi" w:cs="Times New Roman"/>
          <w:u w:val="single"/>
        </w:rPr>
        <w:t>Période 9 (jeudi 27 novembre)</w:t>
      </w:r>
      <w:r w:rsidR="00071D64" w:rsidRPr="00474AD6">
        <w:rPr>
          <w:rFonts w:asciiTheme="majorHAnsi" w:hAnsiTheme="majorHAnsi" w:cs="Times New Roman"/>
          <w:u w:val="single"/>
        </w:rPr>
        <w:tab/>
      </w:r>
    </w:p>
    <w:p w14:paraId="6E9526BC" w14:textId="77777777" w:rsidR="00474AD6" w:rsidRDefault="000B1899" w:rsidP="00474AD6">
      <w:pPr>
        <w:pStyle w:val="Paragraphedeliste"/>
        <w:numPr>
          <w:ilvl w:val="0"/>
          <w:numId w:val="8"/>
        </w:numPr>
        <w:rPr>
          <w:rFonts w:asciiTheme="majorHAnsi" w:hAnsiTheme="majorHAnsi" w:cs="Times New Roman"/>
        </w:rPr>
      </w:pPr>
      <w:r w:rsidRPr="00474AD6">
        <w:rPr>
          <w:rFonts w:asciiTheme="majorHAnsi" w:hAnsiTheme="majorHAnsi" w:cs="Times New Roman"/>
        </w:rPr>
        <w:t>Représentation en après-midi </w:t>
      </w:r>
      <w:r w:rsidRPr="00474AD6">
        <w:rPr>
          <w:rFonts w:asciiTheme="majorHAnsi" w:hAnsiTheme="majorHAnsi" w:cs="Times New Roman"/>
        </w:rPr>
        <w:sym w:font="Wingdings" w:char="F04A"/>
      </w:r>
    </w:p>
    <w:p w14:paraId="364EE8D0" w14:textId="77777777" w:rsidR="00474AD6" w:rsidRPr="002128A3" w:rsidRDefault="00474AD6" w:rsidP="002128A3">
      <w:pPr>
        <w:ind w:left="360"/>
        <w:rPr>
          <w:rFonts w:asciiTheme="majorHAnsi" w:hAnsiTheme="majorHAnsi" w:cs="Times New Roman"/>
        </w:rPr>
      </w:pPr>
    </w:p>
    <w:p w14:paraId="7B371EB2" w14:textId="77777777" w:rsidR="00474AD6" w:rsidRDefault="00474AD6" w:rsidP="00474AD6">
      <w:pPr>
        <w:rPr>
          <w:rFonts w:asciiTheme="majorHAnsi" w:hAnsiTheme="majorHAnsi" w:cs="Times New Roman"/>
          <w:b/>
          <w:sz w:val="28"/>
          <w:szCs w:val="28"/>
          <w:u w:val="thick"/>
        </w:rPr>
      </w:pPr>
    </w:p>
    <w:p w14:paraId="0CA17D37" w14:textId="77777777" w:rsidR="00474AD6" w:rsidRDefault="00474AD6" w:rsidP="00474AD6">
      <w:pPr>
        <w:rPr>
          <w:rFonts w:asciiTheme="majorHAnsi" w:hAnsiTheme="majorHAnsi" w:cs="Times New Roman"/>
          <w:b/>
          <w:sz w:val="28"/>
          <w:szCs w:val="28"/>
          <w:u w:val="thick"/>
        </w:rPr>
      </w:pPr>
    </w:p>
    <w:p w14:paraId="2A4D65D9" w14:textId="77777777" w:rsidR="00474AD6" w:rsidRDefault="00474AD6" w:rsidP="00474AD6">
      <w:pPr>
        <w:rPr>
          <w:rFonts w:asciiTheme="majorHAnsi" w:hAnsiTheme="majorHAnsi" w:cs="Times New Roman"/>
          <w:b/>
          <w:sz w:val="28"/>
          <w:szCs w:val="28"/>
          <w:u w:val="thick"/>
        </w:rPr>
      </w:pPr>
    </w:p>
    <w:p w14:paraId="6F7358D7" w14:textId="6AFBF6C0" w:rsidR="00CA24DC" w:rsidRPr="00474AD6" w:rsidRDefault="000B1899" w:rsidP="00474AD6">
      <w:pPr>
        <w:rPr>
          <w:rFonts w:asciiTheme="majorHAnsi" w:hAnsiTheme="majorHAnsi" w:cs="Times New Roman"/>
        </w:rPr>
      </w:pPr>
      <w:r w:rsidRPr="00474AD6">
        <w:rPr>
          <w:rFonts w:asciiTheme="majorHAnsi" w:hAnsiTheme="majorHAnsi" w:cs="Times New Roman"/>
          <w:b/>
          <w:sz w:val="28"/>
          <w:szCs w:val="28"/>
          <w:u w:val="thick"/>
        </w:rPr>
        <w:t>Échéancier</w:t>
      </w:r>
      <w:r w:rsidR="00474AD6" w:rsidRPr="00474AD6">
        <w:rPr>
          <w:rFonts w:asciiTheme="majorHAnsi" w:hAnsiTheme="majorHAnsi" w:cs="Times New Roman"/>
          <w:b/>
          <w:sz w:val="28"/>
          <w:szCs w:val="28"/>
          <w:u w:val="thick"/>
        </w:rPr>
        <w:t xml:space="preserve"> (calendrier)</w:t>
      </w:r>
    </w:p>
    <w:p w14:paraId="37242811" w14:textId="77777777" w:rsidR="00CA24DC" w:rsidRPr="00474AD6" w:rsidRDefault="00CA24DC" w:rsidP="00474AD6">
      <w:pPr>
        <w:spacing w:line="360" w:lineRule="auto"/>
        <w:jc w:val="center"/>
        <w:rPr>
          <w:rFonts w:asciiTheme="majorHAnsi" w:hAnsiTheme="majorHAnsi" w:cs="Times New Roman"/>
          <w:b/>
          <w:i/>
          <w:sz w:val="28"/>
          <w:szCs w:val="28"/>
        </w:rPr>
      </w:pPr>
      <w:r w:rsidRPr="00474AD6">
        <w:rPr>
          <w:rFonts w:asciiTheme="majorHAnsi" w:hAnsiTheme="majorHAnsi" w:cs="Times New Roman"/>
          <w:b/>
          <w:i/>
          <w:sz w:val="28"/>
          <w:szCs w:val="28"/>
        </w:rPr>
        <w:t>Octobre/novembre 2014</w:t>
      </w:r>
    </w:p>
    <w:tbl>
      <w:tblPr>
        <w:tblStyle w:val="Grille"/>
        <w:tblW w:w="0" w:type="auto"/>
        <w:tblLook w:val="04A0" w:firstRow="1" w:lastRow="0" w:firstColumn="1" w:lastColumn="0" w:noHBand="0" w:noVBand="1"/>
      </w:tblPr>
      <w:tblGrid>
        <w:gridCol w:w="1909"/>
        <w:gridCol w:w="1909"/>
        <w:gridCol w:w="1909"/>
        <w:gridCol w:w="1909"/>
        <w:gridCol w:w="1910"/>
      </w:tblGrid>
      <w:tr w:rsidR="00CA24DC" w:rsidRPr="00474AD6" w14:paraId="70C7BC4B" w14:textId="77777777" w:rsidTr="00CA24DC">
        <w:tc>
          <w:tcPr>
            <w:tcW w:w="1909" w:type="dxa"/>
          </w:tcPr>
          <w:p w14:paraId="0121E6AD"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20</w:t>
            </w:r>
          </w:p>
          <w:p w14:paraId="0C9B2DCD" w14:textId="77777777" w:rsidR="00CA24DC" w:rsidRPr="00474AD6" w:rsidRDefault="00CA24DC" w:rsidP="00474AD6">
            <w:pPr>
              <w:spacing w:line="360" w:lineRule="auto"/>
              <w:rPr>
                <w:rFonts w:asciiTheme="majorHAnsi" w:hAnsiTheme="majorHAnsi" w:cs="Times New Roman"/>
                <w:sz w:val="20"/>
                <w:szCs w:val="20"/>
              </w:rPr>
            </w:pPr>
          </w:p>
          <w:p w14:paraId="3838D8BB" w14:textId="77777777" w:rsidR="00CA24DC" w:rsidRPr="00474AD6" w:rsidRDefault="00CA24DC" w:rsidP="00474AD6">
            <w:pPr>
              <w:spacing w:line="360" w:lineRule="auto"/>
              <w:rPr>
                <w:rFonts w:asciiTheme="majorHAnsi" w:hAnsiTheme="majorHAnsi" w:cs="Times New Roman"/>
                <w:sz w:val="20"/>
                <w:szCs w:val="20"/>
              </w:rPr>
            </w:pPr>
          </w:p>
        </w:tc>
        <w:tc>
          <w:tcPr>
            <w:tcW w:w="1909" w:type="dxa"/>
          </w:tcPr>
          <w:p w14:paraId="77DF594E"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21</w:t>
            </w:r>
          </w:p>
          <w:p w14:paraId="4E7205EA"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préparatoire</w:t>
            </w:r>
          </w:p>
        </w:tc>
        <w:tc>
          <w:tcPr>
            <w:tcW w:w="1909" w:type="dxa"/>
          </w:tcPr>
          <w:p w14:paraId="0759B029"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22</w:t>
            </w:r>
          </w:p>
        </w:tc>
        <w:tc>
          <w:tcPr>
            <w:tcW w:w="1909" w:type="dxa"/>
            <w:shd w:val="clear" w:color="auto" w:fill="9BF6F6"/>
          </w:tcPr>
          <w:p w14:paraId="16C7D9AE"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23</w:t>
            </w:r>
          </w:p>
          <w:p w14:paraId="0BF6B850"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#1</w:t>
            </w:r>
          </w:p>
        </w:tc>
        <w:tc>
          <w:tcPr>
            <w:tcW w:w="1910" w:type="dxa"/>
          </w:tcPr>
          <w:p w14:paraId="13098F36"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24</w:t>
            </w:r>
          </w:p>
        </w:tc>
      </w:tr>
      <w:tr w:rsidR="00CA24DC" w:rsidRPr="00474AD6" w14:paraId="0FDC668E" w14:textId="77777777" w:rsidTr="00CA24DC">
        <w:tc>
          <w:tcPr>
            <w:tcW w:w="1909" w:type="dxa"/>
          </w:tcPr>
          <w:p w14:paraId="398F737F"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27</w:t>
            </w:r>
          </w:p>
          <w:p w14:paraId="4F4E987E" w14:textId="77777777" w:rsidR="00CA24DC" w:rsidRPr="00474AD6" w:rsidRDefault="00CA24DC" w:rsidP="00474AD6">
            <w:pPr>
              <w:spacing w:line="360" w:lineRule="auto"/>
              <w:rPr>
                <w:rFonts w:asciiTheme="majorHAnsi" w:hAnsiTheme="majorHAnsi" w:cs="Times New Roman"/>
                <w:sz w:val="20"/>
                <w:szCs w:val="20"/>
              </w:rPr>
            </w:pPr>
          </w:p>
          <w:p w14:paraId="153CECF2" w14:textId="77777777" w:rsidR="00CA24DC" w:rsidRPr="00474AD6" w:rsidRDefault="00CA24DC" w:rsidP="00474AD6">
            <w:pPr>
              <w:spacing w:line="360" w:lineRule="auto"/>
              <w:rPr>
                <w:rFonts w:asciiTheme="majorHAnsi" w:hAnsiTheme="majorHAnsi" w:cs="Times New Roman"/>
                <w:sz w:val="20"/>
                <w:szCs w:val="20"/>
              </w:rPr>
            </w:pPr>
          </w:p>
        </w:tc>
        <w:tc>
          <w:tcPr>
            <w:tcW w:w="1909" w:type="dxa"/>
          </w:tcPr>
          <w:p w14:paraId="5D5ACB37"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28</w:t>
            </w:r>
          </w:p>
        </w:tc>
        <w:tc>
          <w:tcPr>
            <w:tcW w:w="1909" w:type="dxa"/>
          </w:tcPr>
          <w:p w14:paraId="7F32EBDF"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29</w:t>
            </w:r>
          </w:p>
        </w:tc>
        <w:tc>
          <w:tcPr>
            <w:tcW w:w="1909" w:type="dxa"/>
          </w:tcPr>
          <w:p w14:paraId="5F8FC39E"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30</w:t>
            </w:r>
          </w:p>
        </w:tc>
        <w:tc>
          <w:tcPr>
            <w:tcW w:w="1910" w:type="dxa"/>
          </w:tcPr>
          <w:p w14:paraId="29507D1C"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31</w:t>
            </w:r>
          </w:p>
        </w:tc>
      </w:tr>
      <w:tr w:rsidR="00CA24DC" w:rsidRPr="00474AD6" w14:paraId="60EBB7DC" w14:textId="77777777" w:rsidTr="00CA24DC">
        <w:tc>
          <w:tcPr>
            <w:tcW w:w="1909" w:type="dxa"/>
          </w:tcPr>
          <w:p w14:paraId="1556FEB9"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3</w:t>
            </w:r>
          </w:p>
          <w:p w14:paraId="4576CE55" w14:textId="77777777" w:rsidR="00CA24DC" w:rsidRPr="00474AD6" w:rsidRDefault="00CA24DC" w:rsidP="00474AD6">
            <w:pPr>
              <w:spacing w:line="360" w:lineRule="auto"/>
              <w:rPr>
                <w:rFonts w:asciiTheme="majorHAnsi" w:hAnsiTheme="majorHAnsi" w:cs="Times New Roman"/>
                <w:sz w:val="20"/>
                <w:szCs w:val="20"/>
              </w:rPr>
            </w:pPr>
          </w:p>
          <w:p w14:paraId="79D66586" w14:textId="77777777" w:rsidR="00CA24DC" w:rsidRPr="00474AD6" w:rsidRDefault="00CA24DC" w:rsidP="00474AD6">
            <w:pPr>
              <w:spacing w:line="360" w:lineRule="auto"/>
              <w:rPr>
                <w:rFonts w:asciiTheme="majorHAnsi" w:hAnsiTheme="majorHAnsi" w:cs="Times New Roman"/>
                <w:sz w:val="20"/>
                <w:szCs w:val="20"/>
              </w:rPr>
            </w:pPr>
          </w:p>
        </w:tc>
        <w:tc>
          <w:tcPr>
            <w:tcW w:w="1909" w:type="dxa"/>
          </w:tcPr>
          <w:p w14:paraId="3101ACEF"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4</w:t>
            </w:r>
          </w:p>
        </w:tc>
        <w:tc>
          <w:tcPr>
            <w:tcW w:w="1909" w:type="dxa"/>
            <w:shd w:val="clear" w:color="auto" w:fill="FFADDA"/>
          </w:tcPr>
          <w:p w14:paraId="28540BFE"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5</w:t>
            </w:r>
          </w:p>
          <w:p w14:paraId="3B5CC778"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#2</w:t>
            </w:r>
          </w:p>
        </w:tc>
        <w:tc>
          <w:tcPr>
            <w:tcW w:w="1909" w:type="dxa"/>
            <w:shd w:val="clear" w:color="auto" w:fill="FFADDA"/>
          </w:tcPr>
          <w:p w14:paraId="715D2946"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6</w:t>
            </w:r>
          </w:p>
          <w:p w14:paraId="1E0544BD"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#3</w:t>
            </w:r>
          </w:p>
          <w:p w14:paraId="4B2AC620" w14:textId="77777777" w:rsidR="00CA24DC" w:rsidRPr="00474AD6" w:rsidRDefault="00CA24DC" w:rsidP="00474AD6">
            <w:pPr>
              <w:spacing w:line="360" w:lineRule="auto"/>
              <w:rPr>
                <w:rFonts w:asciiTheme="majorHAnsi" w:hAnsiTheme="majorHAnsi" w:cs="Times New Roman"/>
                <w:sz w:val="20"/>
                <w:szCs w:val="20"/>
              </w:rPr>
            </w:pPr>
          </w:p>
        </w:tc>
        <w:tc>
          <w:tcPr>
            <w:tcW w:w="1910" w:type="dxa"/>
          </w:tcPr>
          <w:p w14:paraId="42FF8DB2"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7</w:t>
            </w:r>
          </w:p>
        </w:tc>
      </w:tr>
      <w:tr w:rsidR="00CA24DC" w:rsidRPr="00474AD6" w14:paraId="6FCE9655" w14:textId="77777777" w:rsidTr="004633A4">
        <w:tc>
          <w:tcPr>
            <w:tcW w:w="1909" w:type="dxa"/>
          </w:tcPr>
          <w:p w14:paraId="4DF956BA"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10</w:t>
            </w:r>
          </w:p>
          <w:p w14:paraId="7180F54F" w14:textId="77777777" w:rsidR="00CA24DC" w:rsidRPr="00474AD6" w:rsidRDefault="00CA24DC" w:rsidP="00474AD6">
            <w:pPr>
              <w:spacing w:line="360" w:lineRule="auto"/>
              <w:rPr>
                <w:rFonts w:asciiTheme="majorHAnsi" w:hAnsiTheme="majorHAnsi" w:cs="Times New Roman"/>
                <w:sz w:val="20"/>
                <w:szCs w:val="20"/>
              </w:rPr>
            </w:pPr>
          </w:p>
          <w:p w14:paraId="7B4FCC6F" w14:textId="77777777" w:rsidR="00CA24DC" w:rsidRPr="00474AD6" w:rsidRDefault="00CA24DC" w:rsidP="00474AD6">
            <w:pPr>
              <w:spacing w:line="360" w:lineRule="auto"/>
              <w:rPr>
                <w:rFonts w:asciiTheme="majorHAnsi" w:hAnsiTheme="majorHAnsi" w:cs="Times New Roman"/>
                <w:sz w:val="20"/>
                <w:szCs w:val="20"/>
              </w:rPr>
            </w:pPr>
          </w:p>
        </w:tc>
        <w:tc>
          <w:tcPr>
            <w:tcW w:w="1909" w:type="dxa"/>
          </w:tcPr>
          <w:p w14:paraId="3F62BE87"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11</w:t>
            </w:r>
          </w:p>
        </w:tc>
        <w:tc>
          <w:tcPr>
            <w:tcW w:w="1909" w:type="dxa"/>
            <w:shd w:val="clear" w:color="auto" w:fill="FFADDA"/>
          </w:tcPr>
          <w:p w14:paraId="4A3412CA"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12</w:t>
            </w:r>
          </w:p>
          <w:p w14:paraId="4AC1AFBE"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#4</w:t>
            </w:r>
          </w:p>
        </w:tc>
        <w:tc>
          <w:tcPr>
            <w:tcW w:w="1909" w:type="dxa"/>
            <w:shd w:val="clear" w:color="auto" w:fill="B5FF9A"/>
          </w:tcPr>
          <w:p w14:paraId="037FD622"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13</w:t>
            </w:r>
          </w:p>
          <w:p w14:paraId="5A467C1D"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#5</w:t>
            </w:r>
          </w:p>
        </w:tc>
        <w:tc>
          <w:tcPr>
            <w:tcW w:w="1910" w:type="dxa"/>
          </w:tcPr>
          <w:p w14:paraId="5D14535A"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14</w:t>
            </w:r>
          </w:p>
        </w:tc>
      </w:tr>
      <w:tr w:rsidR="00CA24DC" w:rsidRPr="00474AD6" w14:paraId="30437AA8" w14:textId="77777777" w:rsidTr="004633A4">
        <w:tc>
          <w:tcPr>
            <w:tcW w:w="1909" w:type="dxa"/>
          </w:tcPr>
          <w:p w14:paraId="636A37A2"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17</w:t>
            </w:r>
          </w:p>
          <w:p w14:paraId="7CE52C52" w14:textId="77777777" w:rsidR="00CA24DC" w:rsidRPr="00474AD6" w:rsidRDefault="00CA24DC" w:rsidP="00474AD6">
            <w:pPr>
              <w:spacing w:line="360" w:lineRule="auto"/>
              <w:rPr>
                <w:rFonts w:asciiTheme="majorHAnsi" w:hAnsiTheme="majorHAnsi" w:cs="Times New Roman"/>
                <w:sz w:val="20"/>
                <w:szCs w:val="20"/>
              </w:rPr>
            </w:pPr>
          </w:p>
          <w:p w14:paraId="7EE24A42" w14:textId="77777777" w:rsidR="00CA24DC" w:rsidRPr="00474AD6" w:rsidRDefault="00CA24DC" w:rsidP="00474AD6">
            <w:pPr>
              <w:spacing w:line="360" w:lineRule="auto"/>
              <w:rPr>
                <w:rFonts w:asciiTheme="majorHAnsi" w:hAnsiTheme="majorHAnsi" w:cs="Times New Roman"/>
                <w:sz w:val="20"/>
                <w:szCs w:val="20"/>
              </w:rPr>
            </w:pPr>
          </w:p>
        </w:tc>
        <w:tc>
          <w:tcPr>
            <w:tcW w:w="1909" w:type="dxa"/>
          </w:tcPr>
          <w:p w14:paraId="4A47CB93"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18</w:t>
            </w:r>
          </w:p>
        </w:tc>
        <w:tc>
          <w:tcPr>
            <w:tcW w:w="1909" w:type="dxa"/>
            <w:shd w:val="clear" w:color="auto" w:fill="B5FF9A"/>
          </w:tcPr>
          <w:p w14:paraId="3F599B26"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19</w:t>
            </w:r>
          </w:p>
          <w:p w14:paraId="6BA1C4FD"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#6</w:t>
            </w:r>
          </w:p>
        </w:tc>
        <w:tc>
          <w:tcPr>
            <w:tcW w:w="1909" w:type="dxa"/>
            <w:shd w:val="clear" w:color="auto" w:fill="DFD3FF"/>
          </w:tcPr>
          <w:p w14:paraId="380F02FD"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20</w:t>
            </w:r>
          </w:p>
          <w:p w14:paraId="32F27F19"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#7</w:t>
            </w:r>
          </w:p>
        </w:tc>
        <w:tc>
          <w:tcPr>
            <w:tcW w:w="1910" w:type="dxa"/>
          </w:tcPr>
          <w:p w14:paraId="1C02BE19"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21</w:t>
            </w:r>
          </w:p>
        </w:tc>
      </w:tr>
      <w:tr w:rsidR="00CA24DC" w:rsidRPr="00474AD6" w14:paraId="13AB7992" w14:textId="77777777" w:rsidTr="004633A4">
        <w:tc>
          <w:tcPr>
            <w:tcW w:w="1909" w:type="dxa"/>
          </w:tcPr>
          <w:p w14:paraId="27C55400"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24</w:t>
            </w:r>
          </w:p>
          <w:p w14:paraId="58345D17" w14:textId="77777777" w:rsidR="00CA24DC" w:rsidRPr="00474AD6" w:rsidRDefault="00CA24DC" w:rsidP="00474AD6">
            <w:pPr>
              <w:spacing w:line="360" w:lineRule="auto"/>
              <w:rPr>
                <w:rFonts w:asciiTheme="majorHAnsi" w:hAnsiTheme="majorHAnsi" w:cs="Times New Roman"/>
                <w:sz w:val="20"/>
                <w:szCs w:val="20"/>
              </w:rPr>
            </w:pPr>
          </w:p>
          <w:p w14:paraId="6BE41411" w14:textId="77777777" w:rsidR="00CA24DC" w:rsidRPr="00474AD6" w:rsidRDefault="00CA24DC" w:rsidP="00474AD6">
            <w:pPr>
              <w:spacing w:line="360" w:lineRule="auto"/>
              <w:rPr>
                <w:rFonts w:asciiTheme="majorHAnsi" w:hAnsiTheme="majorHAnsi" w:cs="Times New Roman"/>
                <w:sz w:val="20"/>
                <w:szCs w:val="20"/>
              </w:rPr>
            </w:pPr>
          </w:p>
        </w:tc>
        <w:tc>
          <w:tcPr>
            <w:tcW w:w="1909" w:type="dxa"/>
            <w:shd w:val="clear" w:color="auto" w:fill="DFD3FF"/>
          </w:tcPr>
          <w:p w14:paraId="27E2D2C7"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25</w:t>
            </w:r>
          </w:p>
          <w:p w14:paraId="43BCE6D9"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Période #8</w:t>
            </w:r>
          </w:p>
        </w:tc>
        <w:tc>
          <w:tcPr>
            <w:tcW w:w="1909" w:type="dxa"/>
          </w:tcPr>
          <w:p w14:paraId="40F0E268"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26</w:t>
            </w:r>
          </w:p>
        </w:tc>
        <w:tc>
          <w:tcPr>
            <w:tcW w:w="1909" w:type="dxa"/>
            <w:shd w:val="clear" w:color="auto" w:fill="FFFB80"/>
          </w:tcPr>
          <w:p w14:paraId="742A85DF"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27</w:t>
            </w:r>
          </w:p>
          <w:p w14:paraId="1E5EB0E7" w14:textId="77777777" w:rsidR="00CA24DC" w:rsidRPr="00474AD6" w:rsidRDefault="00CA24DC" w:rsidP="00474AD6">
            <w:pPr>
              <w:spacing w:line="360" w:lineRule="auto"/>
              <w:rPr>
                <w:rFonts w:asciiTheme="majorHAnsi" w:hAnsiTheme="majorHAnsi" w:cs="Times New Roman"/>
                <w:b/>
                <w:sz w:val="20"/>
                <w:szCs w:val="20"/>
              </w:rPr>
            </w:pPr>
            <w:r w:rsidRPr="00474AD6">
              <w:rPr>
                <w:rFonts w:asciiTheme="majorHAnsi" w:hAnsiTheme="majorHAnsi" w:cs="Times New Roman"/>
                <w:b/>
                <w:sz w:val="20"/>
                <w:szCs w:val="20"/>
              </w:rPr>
              <w:t>Représentation </w:t>
            </w:r>
            <w:r w:rsidRPr="00474AD6">
              <w:rPr>
                <w:rFonts w:asciiTheme="majorHAnsi" w:hAnsiTheme="majorHAnsi" w:cs="Times New Roman"/>
                <w:b/>
                <w:sz w:val="20"/>
                <w:szCs w:val="20"/>
              </w:rPr>
              <w:sym w:font="Wingdings" w:char="F04A"/>
            </w:r>
          </w:p>
        </w:tc>
        <w:tc>
          <w:tcPr>
            <w:tcW w:w="1910" w:type="dxa"/>
          </w:tcPr>
          <w:p w14:paraId="31B54F2F" w14:textId="77777777" w:rsidR="00CA24DC" w:rsidRPr="00474AD6" w:rsidRDefault="00CA24DC" w:rsidP="00474AD6">
            <w:pPr>
              <w:spacing w:line="360" w:lineRule="auto"/>
              <w:rPr>
                <w:rFonts w:asciiTheme="majorHAnsi" w:hAnsiTheme="majorHAnsi" w:cs="Times New Roman"/>
                <w:sz w:val="20"/>
                <w:szCs w:val="20"/>
              </w:rPr>
            </w:pPr>
            <w:r w:rsidRPr="00474AD6">
              <w:rPr>
                <w:rFonts w:asciiTheme="majorHAnsi" w:hAnsiTheme="majorHAnsi" w:cs="Times New Roman"/>
                <w:sz w:val="20"/>
                <w:szCs w:val="20"/>
              </w:rPr>
              <w:t>28</w:t>
            </w:r>
          </w:p>
        </w:tc>
      </w:tr>
    </w:tbl>
    <w:p w14:paraId="3D298FDF" w14:textId="77777777" w:rsidR="00474AD6" w:rsidRDefault="00474AD6" w:rsidP="00474AD6">
      <w:pPr>
        <w:spacing w:line="360" w:lineRule="auto"/>
        <w:rPr>
          <w:rFonts w:asciiTheme="majorHAnsi" w:hAnsiTheme="majorHAnsi" w:cs="Times New Roman"/>
          <w:b/>
          <w:sz w:val="28"/>
          <w:szCs w:val="28"/>
          <w:u w:val="thick"/>
        </w:rPr>
      </w:pPr>
    </w:p>
    <w:p w14:paraId="695177D0" w14:textId="3982FB2D" w:rsidR="0076633E" w:rsidRPr="00474AD6" w:rsidRDefault="00474AD6" w:rsidP="00474AD6">
      <w:pPr>
        <w:spacing w:line="360" w:lineRule="auto"/>
        <w:rPr>
          <w:rFonts w:asciiTheme="majorHAnsi" w:hAnsiTheme="majorHAnsi" w:cs="Times New Roman"/>
          <w:b/>
          <w:sz w:val="28"/>
          <w:szCs w:val="28"/>
          <w:u w:val="thick"/>
        </w:rPr>
      </w:pPr>
      <w:r>
        <w:rPr>
          <w:rFonts w:asciiTheme="majorHAnsi" w:hAnsiTheme="majorHAnsi" w:cs="Times New Roman"/>
          <w:b/>
          <w:sz w:val="28"/>
          <w:szCs w:val="28"/>
          <w:u w:val="thick"/>
        </w:rPr>
        <w:t>Obsta</w:t>
      </w:r>
      <w:r w:rsidR="0076633E" w:rsidRPr="00474AD6">
        <w:rPr>
          <w:rFonts w:asciiTheme="majorHAnsi" w:hAnsiTheme="majorHAnsi" w:cs="Times New Roman"/>
          <w:b/>
          <w:sz w:val="28"/>
          <w:szCs w:val="28"/>
          <w:u w:val="thick"/>
        </w:rPr>
        <w:t>cles anticipés :</w:t>
      </w:r>
    </w:p>
    <w:p w14:paraId="756E6244" w14:textId="4095E2BC" w:rsidR="0076633E" w:rsidRPr="002128A3" w:rsidRDefault="0076633E" w:rsidP="00474AD6">
      <w:pPr>
        <w:pStyle w:val="Paragraphedeliste"/>
        <w:numPr>
          <w:ilvl w:val="0"/>
          <w:numId w:val="8"/>
        </w:numPr>
        <w:rPr>
          <w:rFonts w:asciiTheme="majorHAnsi" w:hAnsiTheme="majorHAnsi" w:cs="Times New Roman"/>
        </w:rPr>
      </w:pPr>
      <w:r w:rsidRPr="002128A3">
        <w:rPr>
          <w:rFonts w:asciiTheme="majorHAnsi" w:hAnsiTheme="majorHAnsi" w:cs="Times New Roman"/>
        </w:rPr>
        <w:t>Le temps (respect de l’échéancier)</w:t>
      </w:r>
    </w:p>
    <w:p w14:paraId="4ECA43BF" w14:textId="09660769" w:rsidR="0076633E" w:rsidRPr="002128A3" w:rsidRDefault="0076633E" w:rsidP="00474AD6">
      <w:pPr>
        <w:pStyle w:val="Paragraphedeliste"/>
        <w:numPr>
          <w:ilvl w:val="0"/>
          <w:numId w:val="8"/>
        </w:numPr>
        <w:rPr>
          <w:rFonts w:asciiTheme="majorHAnsi" w:hAnsiTheme="majorHAnsi" w:cs="Times New Roman"/>
        </w:rPr>
      </w:pPr>
      <w:r w:rsidRPr="002128A3">
        <w:rPr>
          <w:rFonts w:asciiTheme="majorHAnsi" w:hAnsiTheme="majorHAnsi" w:cs="Times New Roman"/>
        </w:rPr>
        <w:t xml:space="preserve">Conflits à gérer </w:t>
      </w:r>
    </w:p>
    <w:p w14:paraId="512812CC" w14:textId="772683E8" w:rsidR="0076633E" w:rsidRPr="002128A3" w:rsidRDefault="0076633E" w:rsidP="00474AD6">
      <w:pPr>
        <w:pStyle w:val="Paragraphedeliste"/>
        <w:numPr>
          <w:ilvl w:val="0"/>
          <w:numId w:val="8"/>
        </w:numPr>
        <w:rPr>
          <w:rFonts w:asciiTheme="majorHAnsi" w:hAnsiTheme="majorHAnsi" w:cs="Times New Roman"/>
        </w:rPr>
      </w:pPr>
      <w:r w:rsidRPr="002128A3">
        <w:rPr>
          <w:rFonts w:asciiTheme="majorHAnsi" w:hAnsiTheme="majorHAnsi" w:cs="Times New Roman"/>
        </w:rPr>
        <w:t xml:space="preserve">Accessibilité </w:t>
      </w:r>
      <w:r w:rsidR="003D418D" w:rsidRPr="002128A3">
        <w:rPr>
          <w:rFonts w:asciiTheme="majorHAnsi" w:hAnsiTheme="majorHAnsi" w:cs="Times New Roman"/>
        </w:rPr>
        <w:t>au</w:t>
      </w:r>
      <w:r w:rsidRPr="002128A3">
        <w:rPr>
          <w:rFonts w:asciiTheme="majorHAnsi" w:hAnsiTheme="majorHAnsi" w:cs="Times New Roman"/>
        </w:rPr>
        <w:t xml:space="preserve"> matériel (décors, gymnase, costumes, etc.)</w:t>
      </w:r>
    </w:p>
    <w:p w14:paraId="2A36FED1" w14:textId="6AEED702" w:rsidR="0076633E" w:rsidRPr="002128A3" w:rsidRDefault="0076633E" w:rsidP="00474AD6">
      <w:pPr>
        <w:pStyle w:val="Paragraphedeliste"/>
        <w:numPr>
          <w:ilvl w:val="0"/>
          <w:numId w:val="8"/>
        </w:numPr>
        <w:rPr>
          <w:rFonts w:asciiTheme="majorHAnsi" w:hAnsiTheme="majorHAnsi" w:cs="Times New Roman"/>
        </w:rPr>
      </w:pPr>
      <w:r w:rsidRPr="002128A3">
        <w:rPr>
          <w:rFonts w:asciiTheme="majorHAnsi" w:hAnsiTheme="majorHAnsi" w:cs="Times New Roman"/>
        </w:rPr>
        <w:t>L’écriture de la pièce avec un grand nombre d’élèves</w:t>
      </w:r>
    </w:p>
    <w:p w14:paraId="3335874B" w14:textId="77777777" w:rsidR="00474AD6" w:rsidRPr="00474AD6" w:rsidRDefault="00474AD6" w:rsidP="00474AD6">
      <w:pPr>
        <w:pStyle w:val="Paragraphedeliste"/>
        <w:rPr>
          <w:rFonts w:asciiTheme="majorHAnsi" w:hAnsiTheme="majorHAnsi" w:cs="Times New Roman"/>
        </w:rPr>
      </w:pPr>
    </w:p>
    <w:p w14:paraId="6494C691" w14:textId="67A0B1CD" w:rsidR="0076633E" w:rsidRDefault="0076633E" w:rsidP="00474AD6">
      <w:pPr>
        <w:rPr>
          <w:rFonts w:asciiTheme="majorHAnsi" w:hAnsiTheme="majorHAnsi" w:cs="Times New Roman"/>
          <w:b/>
          <w:sz w:val="28"/>
          <w:szCs w:val="28"/>
          <w:u w:val="thick"/>
        </w:rPr>
      </w:pPr>
      <w:r w:rsidRPr="00474AD6">
        <w:rPr>
          <w:rFonts w:asciiTheme="majorHAnsi" w:hAnsiTheme="majorHAnsi" w:cs="Times New Roman"/>
          <w:b/>
          <w:sz w:val="28"/>
          <w:szCs w:val="28"/>
          <w:u w:val="thick"/>
        </w:rPr>
        <w:t>Personnes-ressources ou matériel à consulter et/ou à utiliser :</w:t>
      </w:r>
    </w:p>
    <w:p w14:paraId="683A1E71" w14:textId="77777777" w:rsidR="002128A3" w:rsidRPr="00474AD6" w:rsidRDefault="002128A3" w:rsidP="00474AD6">
      <w:pPr>
        <w:rPr>
          <w:rFonts w:asciiTheme="majorHAnsi" w:hAnsiTheme="majorHAnsi" w:cs="Times New Roman"/>
          <w:b/>
          <w:sz w:val="28"/>
          <w:szCs w:val="28"/>
          <w:u w:val="thick"/>
        </w:rPr>
      </w:pPr>
    </w:p>
    <w:p w14:paraId="1BD18FBA" w14:textId="2F9FFA87" w:rsidR="0076633E" w:rsidRPr="002128A3" w:rsidRDefault="0076633E" w:rsidP="00474AD6">
      <w:pPr>
        <w:pStyle w:val="Paragraphedeliste"/>
        <w:numPr>
          <w:ilvl w:val="0"/>
          <w:numId w:val="10"/>
        </w:numPr>
        <w:rPr>
          <w:rFonts w:asciiTheme="majorHAnsi" w:hAnsiTheme="majorHAnsi" w:cs="Times New Roman"/>
          <w:b/>
          <w:i/>
        </w:rPr>
      </w:pPr>
      <w:r w:rsidRPr="002128A3">
        <w:rPr>
          <w:rFonts w:asciiTheme="majorHAnsi" w:hAnsiTheme="majorHAnsi" w:cs="Times New Roman"/>
          <w:b/>
          <w:i/>
        </w:rPr>
        <w:t>Personnes ressources :</w:t>
      </w:r>
    </w:p>
    <w:p w14:paraId="2A9C3E71" w14:textId="0AB35C0B" w:rsidR="0076633E" w:rsidRPr="002128A3" w:rsidRDefault="0076633E" w:rsidP="00474AD6">
      <w:pPr>
        <w:pStyle w:val="Paragraphedeliste"/>
        <w:numPr>
          <w:ilvl w:val="1"/>
          <w:numId w:val="10"/>
        </w:numPr>
        <w:jc w:val="both"/>
        <w:rPr>
          <w:rFonts w:asciiTheme="majorHAnsi" w:hAnsiTheme="majorHAnsi" w:cs="Times New Roman"/>
        </w:rPr>
      </w:pPr>
      <w:r w:rsidRPr="002128A3">
        <w:rPr>
          <w:rFonts w:asciiTheme="majorHAnsi" w:hAnsiTheme="majorHAnsi" w:cs="Times New Roman"/>
        </w:rPr>
        <w:t>Mme Maryse Côté et Mme Annie Beauchesne (nos enseignantes-associées)</w:t>
      </w:r>
    </w:p>
    <w:p w14:paraId="471445E6" w14:textId="1DDECB18" w:rsidR="0076633E" w:rsidRPr="002128A3" w:rsidRDefault="0076633E" w:rsidP="00474AD6">
      <w:pPr>
        <w:pStyle w:val="Paragraphedeliste"/>
        <w:numPr>
          <w:ilvl w:val="1"/>
          <w:numId w:val="10"/>
        </w:numPr>
        <w:jc w:val="both"/>
        <w:rPr>
          <w:rFonts w:asciiTheme="majorHAnsi" w:hAnsiTheme="majorHAnsi" w:cs="Times New Roman"/>
        </w:rPr>
      </w:pPr>
      <w:r w:rsidRPr="002128A3">
        <w:rPr>
          <w:rFonts w:asciiTheme="majorHAnsi" w:hAnsiTheme="majorHAnsi" w:cs="Times New Roman"/>
        </w:rPr>
        <w:t xml:space="preserve">M. Yvon Boucher (éducation physique) </w:t>
      </w:r>
      <w:r w:rsidRPr="002128A3">
        <w:rPr>
          <w:rFonts w:asciiTheme="majorHAnsi" w:hAnsiTheme="majorHAnsi" w:cs="Times New Roman"/>
        </w:rPr>
        <w:sym w:font="Wingdings" w:char="F0E0"/>
      </w:r>
      <w:r w:rsidRPr="002128A3">
        <w:rPr>
          <w:rFonts w:asciiTheme="majorHAnsi" w:hAnsiTheme="majorHAnsi" w:cs="Times New Roman"/>
        </w:rPr>
        <w:t xml:space="preserve"> pour la disponibilité du gymnase</w:t>
      </w:r>
    </w:p>
    <w:p w14:paraId="0938068B" w14:textId="426FF3AD" w:rsidR="0076633E" w:rsidRPr="002128A3" w:rsidRDefault="0076633E" w:rsidP="00474AD6">
      <w:pPr>
        <w:pStyle w:val="Paragraphedeliste"/>
        <w:numPr>
          <w:ilvl w:val="1"/>
          <w:numId w:val="10"/>
        </w:numPr>
        <w:jc w:val="both"/>
        <w:rPr>
          <w:rFonts w:asciiTheme="majorHAnsi" w:hAnsiTheme="majorHAnsi" w:cs="Times New Roman"/>
        </w:rPr>
      </w:pPr>
      <w:r w:rsidRPr="002128A3">
        <w:rPr>
          <w:rFonts w:asciiTheme="majorHAnsi" w:hAnsiTheme="majorHAnsi" w:cs="Times New Roman"/>
        </w:rPr>
        <w:t xml:space="preserve">M. Gabriel Leblanc (musique) </w:t>
      </w:r>
      <w:r w:rsidRPr="002128A3">
        <w:rPr>
          <w:rFonts w:asciiTheme="majorHAnsi" w:hAnsiTheme="majorHAnsi" w:cs="Times New Roman"/>
        </w:rPr>
        <w:sym w:font="Wingdings" w:char="F0E0"/>
      </w:r>
      <w:r w:rsidRPr="002128A3">
        <w:rPr>
          <w:rFonts w:asciiTheme="majorHAnsi" w:hAnsiTheme="majorHAnsi" w:cs="Times New Roman"/>
        </w:rPr>
        <w:t xml:space="preserve"> aide si besoin de musique pour la pièce</w:t>
      </w:r>
    </w:p>
    <w:p w14:paraId="60B03217" w14:textId="7DC8D2F2" w:rsidR="0076633E" w:rsidRPr="002128A3" w:rsidRDefault="0076633E" w:rsidP="00474AD6">
      <w:pPr>
        <w:pStyle w:val="Paragraphedeliste"/>
        <w:numPr>
          <w:ilvl w:val="1"/>
          <w:numId w:val="10"/>
        </w:numPr>
        <w:jc w:val="both"/>
        <w:rPr>
          <w:rFonts w:asciiTheme="majorHAnsi" w:hAnsiTheme="majorHAnsi" w:cs="Times New Roman"/>
        </w:rPr>
      </w:pPr>
      <w:r w:rsidRPr="002128A3">
        <w:rPr>
          <w:rFonts w:asciiTheme="majorHAnsi" w:hAnsiTheme="majorHAnsi" w:cs="Times New Roman"/>
        </w:rPr>
        <w:t xml:space="preserve">M. Marc-André Perron </w:t>
      </w:r>
      <w:r w:rsidRPr="002128A3">
        <w:rPr>
          <w:rFonts w:asciiTheme="majorHAnsi" w:hAnsiTheme="majorHAnsi" w:cs="Times New Roman"/>
        </w:rPr>
        <w:sym w:font="Wingdings" w:char="F0E0"/>
      </w:r>
      <w:r w:rsidRPr="002128A3">
        <w:rPr>
          <w:rFonts w:asciiTheme="majorHAnsi" w:hAnsiTheme="majorHAnsi" w:cs="Times New Roman"/>
        </w:rPr>
        <w:t xml:space="preserve"> enseignante de 5e année qui a souvent fait des pièces de théâtre avec ses élèves</w:t>
      </w:r>
    </w:p>
    <w:p w14:paraId="14D403D9" w14:textId="77777777" w:rsidR="00474AD6" w:rsidRPr="00474AD6" w:rsidRDefault="00474AD6" w:rsidP="00474AD6">
      <w:pPr>
        <w:pStyle w:val="Paragraphedeliste"/>
        <w:ind w:left="1440"/>
        <w:jc w:val="both"/>
        <w:rPr>
          <w:rFonts w:asciiTheme="majorHAnsi" w:hAnsiTheme="majorHAnsi" w:cs="Times New Roman"/>
          <w:sz w:val="22"/>
          <w:szCs w:val="22"/>
        </w:rPr>
      </w:pPr>
    </w:p>
    <w:p w14:paraId="127C806B" w14:textId="500D3C34" w:rsidR="0076633E" w:rsidRPr="002128A3" w:rsidRDefault="0076633E" w:rsidP="00474AD6">
      <w:pPr>
        <w:pStyle w:val="Paragraphedeliste"/>
        <w:numPr>
          <w:ilvl w:val="0"/>
          <w:numId w:val="10"/>
        </w:numPr>
        <w:rPr>
          <w:rFonts w:asciiTheme="majorHAnsi" w:hAnsiTheme="majorHAnsi" w:cs="Times New Roman"/>
          <w:b/>
          <w:i/>
        </w:rPr>
      </w:pPr>
      <w:r w:rsidRPr="002128A3">
        <w:rPr>
          <w:rFonts w:asciiTheme="majorHAnsi" w:hAnsiTheme="majorHAnsi" w:cs="Times New Roman"/>
          <w:b/>
          <w:i/>
        </w:rPr>
        <w:t>Matériel à utiliser :</w:t>
      </w:r>
    </w:p>
    <w:p w14:paraId="26CB7561" w14:textId="755CC3EB" w:rsidR="0076633E" w:rsidRPr="002128A3" w:rsidRDefault="0076633E" w:rsidP="00474AD6">
      <w:pPr>
        <w:pStyle w:val="Paragraphedeliste"/>
        <w:numPr>
          <w:ilvl w:val="1"/>
          <w:numId w:val="10"/>
        </w:numPr>
        <w:rPr>
          <w:rFonts w:asciiTheme="majorHAnsi" w:hAnsiTheme="majorHAnsi" w:cs="Times New Roman"/>
        </w:rPr>
      </w:pPr>
      <w:r w:rsidRPr="002128A3">
        <w:rPr>
          <w:rFonts w:asciiTheme="majorHAnsi" w:hAnsiTheme="majorHAnsi" w:cs="Times New Roman"/>
        </w:rPr>
        <w:t xml:space="preserve">Local pour la représentation </w:t>
      </w:r>
    </w:p>
    <w:p w14:paraId="6662BF96" w14:textId="58C11BAE" w:rsidR="0076633E" w:rsidRPr="002128A3" w:rsidRDefault="0076633E" w:rsidP="00474AD6">
      <w:pPr>
        <w:pStyle w:val="Paragraphedeliste"/>
        <w:numPr>
          <w:ilvl w:val="1"/>
          <w:numId w:val="10"/>
        </w:numPr>
        <w:rPr>
          <w:rFonts w:asciiTheme="majorHAnsi" w:hAnsiTheme="majorHAnsi" w:cs="Times New Roman"/>
        </w:rPr>
      </w:pPr>
      <w:r w:rsidRPr="002128A3">
        <w:rPr>
          <w:rFonts w:asciiTheme="majorHAnsi" w:hAnsiTheme="majorHAnsi" w:cs="Times New Roman"/>
        </w:rPr>
        <w:t xml:space="preserve">Matériel d’art </w:t>
      </w:r>
    </w:p>
    <w:p w14:paraId="02036EDF" w14:textId="2638B887" w:rsidR="0076633E" w:rsidRPr="002128A3" w:rsidRDefault="0076633E" w:rsidP="00474AD6">
      <w:pPr>
        <w:pStyle w:val="Paragraphedeliste"/>
        <w:numPr>
          <w:ilvl w:val="1"/>
          <w:numId w:val="10"/>
        </w:numPr>
        <w:rPr>
          <w:rFonts w:asciiTheme="majorHAnsi" w:hAnsiTheme="majorHAnsi" w:cs="Times New Roman"/>
        </w:rPr>
      </w:pPr>
      <w:r w:rsidRPr="002128A3">
        <w:rPr>
          <w:rFonts w:asciiTheme="majorHAnsi" w:hAnsiTheme="majorHAnsi" w:cs="Times New Roman"/>
        </w:rPr>
        <w:t>Une caméra</w:t>
      </w:r>
    </w:p>
    <w:p w14:paraId="1B6D764B" w14:textId="2442D29E" w:rsidR="0076633E" w:rsidRDefault="0076633E" w:rsidP="00474AD6">
      <w:pPr>
        <w:pStyle w:val="Paragraphedeliste"/>
        <w:numPr>
          <w:ilvl w:val="1"/>
          <w:numId w:val="10"/>
        </w:numPr>
        <w:rPr>
          <w:rFonts w:asciiTheme="majorHAnsi" w:hAnsiTheme="majorHAnsi" w:cs="Times New Roman"/>
        </w:rPr>
      </w:pPr>
      <w:r w:rsidRPr="002128A3">
        <w:rPr>
          <w:rFonts w:asciiTheme="majorHAnsi" w:hAnsiTheme="majorHAnsi" w:cs="Times New Roman"/>
        </w:rPr>
        <w:t>Des ordinateurs (local informatique ou dans nos classes)</w:t>
      </w:r>
      <w:r w:rsidR="000C28A6" w:rsidRPr="002128A3">
        <w:rPr>
          <w:rFonts w:asciiTheme="majorHAnsi" w:hAnsiTheme="majorHAnsi" w:cs="Times New Roman"/>
        </w:rPr>
        <w:t xml:space="preserve"> et le TBI</w:t>
      </w:r>
    </w:p>
    <w:p w14:paraId="1D5D51E3" w14:textId="77777777" w:rsidR="002128A3" w:rsidRDefault="002128A3" w:rsidP="002128A3">
      <w:pPr>
        <w:rPr>
          <w:rFonts w:asciiTheme="majorHAnsi" w:hAnsiTheme="majorHAnsi" w:cs="Times New Roman"/>
        </w:rPr>
      </w:pPr>
    </w:p>
    <w:p w14:paraId="5A9C55EA" w14:textId="2DC7E21C" w:rsidR="002128A3" w:rsidRDefault="002128A3" w:rsidP="002128A3">
      <w:pPr>
        <w:rPr>
          <w:rFonts w:asciiTheme="majorHAnsi" w:hAnsiTheme="majorHAnsi" w:cs="Times New Roman"/>
          <w:b/>
          <w:sz w:val="28"/>
          <w:szCs w:val="28"/>
          <w:u w:val="thick"/>
        </w:rPr>
      </w:pPr>
      <w:r>
        <w:rPr>
          <w:rFonts w:asciiTheme="majorHAnsi" w:hAnsiTheme="majorHAnsi" w:cs="Times New Roman"/>
          <w:b/>
          <w:sz w:val="28"/>
          <w:szCs w:val="28"/>
          <w:u w:val="thick"/>
        </w:rPr>
        <w:t>Modalités d’évaluation :</w:t>
      </w:r>
    </w:p>
    <w:p w14:paraId="1C7CC132" w14:textId="77777777" w:rsidR="00EF2D1A" w:rsidRDefault="00EF2D1A" w:rsidP="002128A3">
      <w:pPr>
        <w:rPr>
          <w:rFonts w:asciiTheme="majorHAnsi" w:hAnsiTheme="majorHAnsi" w:cs="Times New Roman"/>
          <w:b/>
          <w:sz w:val="28"/>
          <w:szCs w:val="28"/>
          <w:u w:val="thick"/>
        </w:rPr>
      </w:pPr>
      <w:bookmarkStart w:id="0" w:name="_GoBack"/>
      <w:bookmarkEnd w:id="0"/>
    </w:p>
    <w:p w14:paraId="790C638B" w14:textId="1AEB0EB8" w:rsidR="00EF2D1A" w:rsidRPr="003B3B36" w:rsidRDefault="00EF2D1A" w:rsidP="00EF2D1A">
      <w:pPr>
        <w:pStyle w:val="Paragraphedeliste"/>
        <w:numPr>
          <w:ilvl w:val="0"/>
          <w:numId w:val="11"/>
        </w:numPr>
        <w:rPr>
          <w:rFonts w:asciiTheme="majorHAnsi" w:hAnsiTheme="majorHAnsi" w:cs="Times New Roman"/>
          <w:u w:val="thick"/>
        </w:rPr>
      </w:pPr>
      <w:r w:rsidRPr="003B3B36">
        <w:rPr>
          <w:rFonts w:asciiTheme="majorHAnsi" w:hAnsiTheme="majorHAnsi" w:cs="Times New Roman"/>
        </w:rPr>
        <w:t xml:space="preserve">Autoévaluation </w:t>
      </w:r>
    </w:p>
    <w:p w14:paraId="3B17CB9D" w14:textId="46A063AA" w:rsidR="00EF2D1A" w:rsidRPr="003B3B36" w:rsidRDefault="00EF2D1A" w:rsidP="00EF2D1A">
      <w:pPr>
        <w:pStyle w:val="Paragraphedeliste"/>
        <w:numPr>
          <w:ilvl w:val="0"/>
          <w:numId w:val="11"/>
        </w:numPr>
        <w:rPr>
          <w:rFonts w:asciiTheme="majorHAnsi" w:hAnsiTheme="majorHAnsi" w:cs="Times New Roman"/>
          <w:u w:val="thick"/>
        </w:rPr>
      </w:pPr>
      <w:r w:rsidRPr="003B3B36">
        <w:rPr>
          <w:rFonts w:asciiTheme="majorHAnsi" w:hAnsiTheme="majorHAnsi" w:cs="Times New Roman"/>
        </w:rPr>
        <w:t xml:space="preserve">Observations et prises de notes </w:t>
      </w:r>
    </w:p>
    <w:p w14:paraId="52B3E671" w14:textId="77777777" w:rsidR="002128A3" w:rsidRPr="002128A3" w:rsidRDefault="002128A3" w:rsidP="002128A3">
      <w:pPr>
        <w:rPr>
          <w:rFonts w:asciiTheme="majorHAnsi" w:hAnsiTheme="majorHAnsi" w:cs="Times New Roman"/>
        </w:rPr>
      </w:pPr>
    </w:p>
    <w:p w14:paraId="5BE41E2B" w14:textId="77777777" w:rsidR="0076633E" w:rsidRPr="002128A3" w:rsidRDefault="0076633E" w:rsidP="00474AD6">
      <w:pPr>
        <w:rPr>
          <w:rFonts w:ascii="Times New Roman" w:hAnsi="Times New Roman" w:cs="Times New Roman"/>
        </w:rPr>
      </w:pPr>
    </w:p>
    <w:p w14:paraId="275AE1CA" w14:textId="77777777" w:rsidR="0076633E" w:rsidRPr="002128A3" w:rsidRDefault="0076633E" w:rsidP="00474AD6">
      <w:pPr>
        <w:rPr>
          <w:rFonts w:ascii="Times New Roman" w:hAnsi="Times New Roman" w:cs="Times New Roman"/>
          <w:b/>
          <w:u w:val="thick"/>
        </w:rPr>
      </w:pPr>
    </w:p>
    <w:p w14:paraId="41E5FFE0" w14:textId="77777777" w:rsidR="0076633E" w:rsidRPr="002128A3" w:rsidRDefault="0076633E" w:rsidP="00474AD6">
      <w:pPr>
        <w:rPr>
          <w:rFonts w:ascii="Times New Roman" w:hAnsi="Times New Roman" w:cs="Times New Roman"/>
          <w:b/>
          <w:u w:val="thick"/>
        </w:rPr>
      </w:pPr>
    </w:p>
    <w:p w14:paraId="2F9600C9" w14:textId="77777777" w:rsidR="0076633E" w:rsidRPr="002128A3" w:rsidRDefault="0076633E" w:rsidP="00474AD6">
      <w:pPr>
        <w:rPr>
          <w:rFonts w:ascii="Times New Roman" w:hAnsi="Times New Roman" w:cs="Times New Roman"/>
          <w:b/>
          <w:u w:val="thick"/>
        </w:rPr>
      </w:pPr>
    </w:p>
    <w:sectPr w:rsidR="0076633E" w:rsidRPr="002128A3" w:rsidSect="007803B2">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9DABC" w14:textId="77777777" w:rsidR="003C78D3" w:rsidRDefault="003C78D3" w:rsidP="003C78D3">
      <w:r>
        <w:separator/>
      </w:r>
    </w:p>
  </w:endnote>
  <w:endnote w:type="continuationSeparator" w:id="0">
    <w:p w14:paraId="7A76A40F" w14:textId="77777777" w:rsidR="003C78D3" w:rsidRDefault="003C78D3" w:rsidP="003C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66C4" w14:textId="77777777" w:rsidR="002128A3" w:rsidRDefault="002128A3" w:rsidP="00F948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5399FE" w14:textId="77777777" w:rsidR="002128A3" w:rsidRDefault="002128A3" w:rsidP="002128A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E173C" w14:textId="77777777" w:rsidR="002128A3" w:rsidRPr="002128A3" w:rsidRDefault="002128A3" w:rsidP="00F9480A">
    <w:pPr>
      <w:pStyle w:val="Pieddepage"/>
      <w:framePr w:wrap="around" w:vAnchor="text" w:hAnchor="margin" w:xAlign="right" w:y="1"/>
      <w:rPr>
        <w:rStyle w:val="Numrodepage"/>
        <w:rFonts w:asciiTheme="majorHAnsi" w:hAnsiTheme="majorHAnsi"/>
        <w:sz w:val="20"/>
        <w:szCs w:val="20"/>
      </w:rPr>
    </w:pPr>
    <w:r w:rsidRPr="002128A3">
      <w:rPr>
        <w:rStyle w:val="Numrodepage"/>
        <w:rFonts w:asciiTheme="majorHAnsi" w:hAnsiTheme="majorHAnsi"/>
        <w:sz w:val="20"/>
        <w:szCs w:val="20"/>
      </w:rPr>
      <w:fldChar w:fldCharType="begin"/>
    </w:r>
    <w:r w:rsidRPr="002128A3">
      <w:rPr>
        <w:rStyle w:val="Numrodepage"/>
        <w:rFonts w:asciiTheme="majorHAnsi" w:hAnsiTheme="majorHAnsi"/>
        <w:sz w:val="20"/>
        <w:szCs w:val="20"/>
      </w:rPr>
      <w:instrText xml:space="preserve">PAGE  </w:instrText>
    </w:r>
    <w:r w:rsidRPr="002128A3">
      <w:rPr>
        <w:rStyle w:val="Numrodepage"/>
        <w:rFonts w:asciiTheme="majorHAnsi" w:hAnsiTheme="majorHAnsi"/>
        <w:sz w:val="20"/>
        <w:szCs w:val="20"/>
      </w:rPr>
      <w:fldChar w:fldCharType="separate"/>
    </w:r>
    <w:r w:rsidR="003B3B36">
      <w:rPr>
        <w:rStyle w:val="Numrodepage"/>
        <w:rFonts w:asciiTheme="majorHAnsi" w:hAnsiTheme="majorHAnsi"/>
        <w:noProof/>
        <w:sz w:val="20"/>
        <w:szCs w:val="20"/>
      </w:rPr>
      <w:t>4</w:t>
    </w:r>
    <w:r w:rsidRPr="002128A3">
      <w:rPr>
        <w:rStyle w:val="Numrodepage"/>
        <w:rFonts w:asciiTheme="majorHAnsi" w:hAnsiTheme="majorHAnsi"/>
        <w:sz w:val="20"/>
        <w:szCs w:val="20"/>
      </w:rPr>
      <w:fldChar w:fldCharType="end"/>
    </w:r>
  </w:p>
  <w:p w14:paraId="71D903E5" w14:textId="18729158" w:rsidR="003C78D3" w:rsidRPr="002128A3" w:rsidRDefault="003C78D3" w:rsidP="002128A3">
    <w:pPr>
      <w:pStyle w:val="Pieddepage"/>
      <w:tabs>
        <w:tab w:val="clear" w:pos="4536"/>
        <w:tab w:val="clear" w:pos="9072"/>
        <w:tab w:val="left" w:pos="7456"/>
      </w:tabs>
      <w:ind w:right="360"/>
      <w:jc w:val="right"/>
      <w:rPr>
        <w:rFonts w:asciiTheme="majorHAnsi" w:hAnsiTheme="majorHAnsi"/>
        <w:i/>
        <w:sz w:val="18"/>
        <w:szCs w:val="18"/>
      </w:rPr>
    </w:pPr>
    <w:r w:rsidRPr="002128A3">
      <w:rPr>
        <w:rFonts w:asciiTheme="majorHAnsi" w:hAnsiTheme="majorHAnsi"/>
        <w:i/>
        <w:sz w:val="18"/>
        <w:szCs w:val="18"/>
      </w:rPr>
      <w:t xml:space="preserve">Roxanne </w:t>
    </w:r>
    <w:proofErr w:type="spellStart"/>
    <w:r w:rsidRPr="002128A3">
      <w:rPr>
        <w:rFonts w:asciiTheme="majorHAnsi" w:hAnsiTheme="majorHAnsi"/>
        <w:i/>
        <w:sz w:val="18"/>
        <w:szCs w:val="18"/>
      </w:rPr>
      <w:t>Gaudreault</w:t>
    </w:r>
    <w:proofErr w:type="spellEnd"/>
    <w:r w:rsidRPr="002128A3">
      <w:rPr>
        <w:rFonts w:asciiTheme="majorHAnsi" w:hAnsiTheme="majorHAnsi"/>
        <w:i/>
        <w:sz w:val="18"/>
        <w:szCs w:val="18"/>
      </w:rPr>
      <w:t xml:space="preserve"> et Rosalie Roy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DEC7D" w14:textId="77777777" w:rsidR="003C78D3" w:rsidRDefault="003C78D3" w:rsidP="003C78D3">
      <w:r>
        <w:separator/>
      </w:r>
    </w:p>
  </w:footnote>
  <w:footnote w:type="continuationSeparator" w:id="0">
    <w:p w14:paraId="2A53050D" w14:textId="77777777" w:rsidR="003C78D3" w:rsidRDefault="003C78D3" w:rsidP="003C78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B0A"/>
    <w:multiLevelType w:val="hybridMultilevel"/>
    <w:tmpl w:val="BE64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059CA"/>
    <w:multiLevelType w:val="hybridMultilevel"/>
    <w:tmpl w:val="CEE84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8A533A"/>
    <w:multiLevelType w:val="hybridMultilevel"/>
    <w:tmpl w:val="A7A62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99606E"/>
    <w:multiLevelType w:val="hybridMultilevel"/>
    <w:tmpl w:val="66CAF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B50E73"/>
    <w:multiLevelType w:val="hybridMultilevel"/>
    <w:tmpl w:val="1B12C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922354"/>
    <w:multiLevelType w:val="hybridMultilevel"/>
    <w:tmpl w:val="1DEC45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6F1DB7"/>
    <w:multiLevelType w:val="hybridMultilevel"/>
    <w:tmpl w:val="4D786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A5343F"/>
    <w:multiLevelType w:val="hybridMultilevel"/>
    <w:tmpl w:val="44828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83424E"/>
    <w:multiLevelType w:val="hybridMultilevel"/>
    <w:tmpl w:val="DE76F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5205A6"/>
    <w:multiLevelType w:val="hybridMultilevel"/>
    <w:tmpl w:val="D4682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7610A1"/>
    <w:multiLevelType w:val="hybridMultilevel"/>
    <w:tmpl w:val="593A5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10"/>
  </w:num>
  <w:num w:numId="6">
    <w:abstractNumId w:val="4"/>
  </w:num>
  <w:num w:numId="7">
    <w:abstractNumId w:val="3"/>
  </w:num>
  <w:num w:numId="8">
    <w:abstractNumId w:val="6"/>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99"/>
    <w:rsid w:val="00071D64"/>
    <w:rsid w:val="000B1899"/>
    <w:rsid w:val="000C28A6"/>
    <w:rsid w:val="002128A3"/>
    <w:rsid w:val="003B3B36"/>
    <w:rsid w:val="003C78D3"/>
    <w:rsid w:val="003D418D"/>
    <w:rsid w:val="004633A4"/>
    <w:rsid w:val="00474AD6"/>
    <w:rsid w:val="00575935"/>
    <w:rsid w:val="00693A79"/>
    <w:rsid w:val="0076633E"/>
    <w:rsid w:val="007803B2"/>
    <w:rsid w:val="00CA24DC"/>
    <w:rsid w:val="00EF2D1A"/>
    <w:rsid w:val="00F33D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92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899"/>
    <w:pPr>
      <w:ind w:left="720"/>
      <w:contextualSpacing/>
    </w:pPr>
  </w:style>
  <w:style w:type="table" w:styleId="Grille">
    <w:name w:val="Table Grid"/>
    <w:basedOn w:val="TableauNormal"/>
    <w:uiPriority w:val="59"/>
    <w:rsid w:val="00CA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C78D3"/>
    <w:pPr>
      <w:tabs>
        <w:tab w:val="center" w:pos="4536"/>
        <w:tab w:val="right" w:pos="9072"/>
      </w:tabs>
    </w:pPr>
  </w:style>
  <w:style w:type="character" w:customStyle="1" w:styleId="En-tteCar">
    <w:name w:val="En-tête Car"/>
    <w:basedOn w:val="Policepardfaut"/>
    <w:link w:val="En-tte"/>
    <w:uiPriority w:val="99"/>
    <w:rsid w:val="003C78D3"/>
    <w:rPr>
      <w:lang w:val="fr-CA"/>
    </w:rPr>
  </w:style>
  <w:style w:type="paragraph" w:styleId="Pieddepage">
    <w:name w:val="footer"/>
    <w:basedOn w:val="Normal"/>
    <w:link w:val="PieddepageCar"/>
    <w:uiPriority w:val="99"/>
    <w:unhideWhenUsed/>
    <w:rsid w:val="003C78D3"/>
    <w:pPr>
      <w:tabs>
        <w:tab w:val="center" w:pos="4536"/>
        <w:tab w:val="right" w:pos="9072"/>
      </w:tabs>
    </w:pPr>
  </w:style>
  <w:style w:type="character" w:customStyle="1" w:styleId="PieddepageCar">
    <w:name w:val="Pied de page Car"/>
    <w:basedOn w:val="Policepardfaut"/>
    <w:link w:val="Pieddepage"/>
    <w:uiPriority w:val="99"/>
    <w:rsid w:val="003C78D3"/>
    <w:rPr>
      <w:lang w:val="fr-CA"/>
    </w:rPr>
  </w:style>
  <w:style w:type="character" w:styleId="Numrodepage">
    <w:name w:val="page number"/>
    <w:basedOn w:val="Policepardfaut"/>
    <w:uiPriority w:val="99"/>
    <w:semiHidden/>
    <w:unhideWhenUsed/>
    <w:rsid w:val="002128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899"/>
    <w:pPr>
      <w:ind w:left="720"/>
      <w:contextualSpacing/>
    </w:pPr>
  </w:style>
  <w:style w:type="table" w:styleId="Grille">
    <w:name w:val="Table Grid"/>
    <w:basedOn w:val="TableauNormal"/>
    <w:uiPriority w:val="59"/>
    <w:rsid w:val="00CA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C78D3"/>
    <w:pPr>
      <w:tabs>
        <w:tab w:val="center" w:pos="4536"/>
        <w:tab w:val="right" w:pos="9072"/>
      </w:tabs>
    </w:pPr>
  </w:style>
  <w:style w:type="character" w:customStyle="1" w:styleId="En-tteCar">
    <w:name w:val="En-tête Car"/>
    <w:basedOn w:val="Policepardfaut"/>
    <w:link w:val="En-tte"/>
    <w:uiPriority w:val="99"/>
    <w:rsid w:val="003C78D3"/>
    <w:rPr>
      <w:lang w:val="fr-CA"/>
    </w:rPr>
  </w:style>
  <w:style w:type="paragraph" w:styleId="Pieddepage">
    <w:name w:val="footer"/>
    <w:basedOn w:val="Normal"/>
    <w:link w:val="PieddepageCar"/>
    <w:uiPriority w:val="99"/>
    <w:unhideWhenUsed/>
    <w:rsid w:val="003C78D3"/>
    <w:pPr>
      <w:tabs>
        <w:tab w:val="center" w:pos="4536"/>
        <w:tab w:val="right" w:pos="9072"/>
      </w:tabs>
    </w:pPr>
  </w:style>
  <w:style w:type="character" w:customStyle="1" w:styleId="PieddepageCar">
    <w:name w:val="Pied de page Car"/>
    <w:basedOn w:val="Policepardfaut"/>
    <w:link w:val="Pieddepage"/>
    <w:uiPriority w:val="99"/>
    <w:rsid w:val="003C78D3"/>
    <w:rPr>
      <w:lang w:val="fr-CA"/>
    </w:rPr>
  </w:style>
  <w:style w:type="character" w:styleId="Numrodepage">
    <w:name w:val="page number"/>
    <w:basedOn w:val="Policepardfaut"/>
    <w:uiPriority w:val="99"/>
    <w:semiHidden/>
    <w:unhideWhenUsed/>
    <w:rsid w:val="0021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D8E9-BCA3-F34E-AF90-EFD97E82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604</Words>
  <Characters>3323</Characters>
  <Application>Microsoft Macintosh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Gaudreault</dc:creator>
  <cp:keywords/>
  <dc:description/>
  <cp:lastModifiedBy>Rosalie Roy</cp:lastModifiedBy>
  <cp:revision>12</cp:revision>
  <dcterms:created xsi:type="dcterms:W3CDTF">2014-10-03T20:32:00Z</dcterms:created>
  <dcterms:modified xsi:type="dcterms:W3CDTF">2015-01-16T18:57:00Z</dcterms:modified>
</cp:coreProperties>
</file>