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9C" w:rsidRDefault="00AC1D9A" w:rsidP="00AC1D9A">
      <w:pPr>
        <w:jc w:val="center"/>
        <w:rPr>
          <w:b/>
          <w:u w:val="single"/>
        </w:rPr>
      </w:pPr>
      <w:r>
        <w:rPr>
          <w:b/>
          <w:u w:val="single"/>
        </w:rPr>
        <w:t>Définitions et feuille réponse</w:t>
      </w:r>
      <w:r w:rsidR="00182BE3">
        <w:rPr>
          <w:b/>
          <w:u w:val="single"/>
        </w:rPr>
        <w:t>s</w:t>
      </w:r>
      <w:r>
        <w:rPr>
          <w:b/>
          <w:u w:val="single"/>
        </w:rPr>
        <w:t xml:space="preserve"> (fiche 1) :</w:t>
      </w:r>
    </w:p>
    <w:p w:rsidR="00AC1D9A" w:rsidRDefault="00AC1D9A" w:rsidP="00AC1D9A">
      <w:pPr>
        <w:spacing w:line="360" w:lineRule="auto"/>
        <w:jc w:val="both"/>
      </w:pPr>
      <w:r>
        <w:t>1.   Insecte jaune et noir qui fait le miel et la cire en butinant.   _________________________</w:t>
      </w:r>
    </w:p>
    <w:p w:rsidR="00AC1D9A" w:rsidRDefault="00AC1D9A" w:rsidP="00AC1D9A">
      <w:pPr>
        <w:spacing w:line="360" w:lineRule="auto"/>
      </w:pPr>
      <w:r>
        <w:t>2.  Herbe courte, fine et serrée que l’on a semée. ______________________________________</w:t>
      </w:r>
    </w:p>
    <w:p w:rsidR="00AC1D9A" w:rsidRDefault="00AC1D9A" w:rsidP="00AC1D9A">
      <w:pPr>
        <w:spacing w:line="360" w:lineRule="auto"/>
      </w:pPr>
      <w:r>
        <w:t>3. Ouverture dans un mur destinée à laisser entrer l’air et la lumière. ______________________</w:t>
      </w:r>
    </w:p>
    <w:p w:rsidR="00AC1D9A" w:rsidRDefault="00AC1D9A" w:rsidP="00AC1D9A">
      <w:pPr>
        <w:spacing w:line="360" w:lineRule="auto"/>
      </w:pPr>
      <w:r>
        <w:t>4.  Je suis une machine qui coupe l’herbe. ____________________________________________</w:t>
      </w:r>
    </w:p>
    <w:p w:rsidR="00AC1D9A" w:rsidRDefault="00AC1D9A" w:rsidP="00AC1D9A">
      <w:pPr>
        <w:spacing w:line="360" w:lineRule="auto"/>
      </w:pPr>
      <w:r>
        <w:t>5. Partie extérieure du conduit qui sert à évacuer la fumée. ______________________________</w:t>
      </w:r>
    </w:p>
    <w:p w:rsidR="00AC1D9A" w:rsidRDefault="00AC1D9A" w:rsidP="00AC1D9A">
      <w:pPr>
        <w:spacing w:line="360" w:lineRule="auto"/>
      </w:pPr>
      <w:r>
        <w:t>6.  Tricot à manches longues qui couvre le haut du corps et que l’on enfile par la tête. _________</w:t>
      </w:r>
    </w:p>
    <w:p w:rsidR="00AC1D9A" w:rsidRDefault="00AC1D9A" w:rsidP="00AC1D9A">
      <w:pPr>
        <w:spacing w:line="360" w:lineRule="auto"/>
      </w:pPr>
      <w:r>
        <w:t>7.  Panneau que l’on peut faire pivoter ou glisser pour permettre l’ouverture et la fermeture d’un bâtiment, d’une pièce ou d’une voiture</w:t>
      </w:r>
      <w:r w:rsidR="00182BE3">
        <w:t>.</w:t>
      </w:r>
      <w:r>
        <w:t>__________________________________________</w:t>
      </w:r>
    </w:p>
    <w:p w:rsidR="00AC1D9A" w:rsidRDefault="00AC1D9A" w:rsidP="00AC1D9A">
      <w:pPr>
        <w:spacing w:line="360" w:lineRule="auto"/>
      </w:pPr>
      <w:r>
        <w:t>8.  Petit siège suspendu à deux cordes sur lequel on s’amuse à se balancer. _________________</w:t>
      </w:r>
    </w:p>
    <w:p w:rsidR="00AC1D9A" w:rsidRDefault="00AC1D9A" w:rsidP="00AC1D9A">
      <w:pPr>
        <w:spacing w:line="360" w:lineRule="auto"/>
      </w:pPr>
      <w:r>
        <w:t>9.  Animal au corps couvert de plumes, pourvu de deux ailes, de deux pattes et d’un bec, capable de voler. ________________________________________________________________</w:t>
      </w:r>
    </w:p>
    <w:p w:rsidR="00AC1D9A" w:rsidRDefault="00AC1D9A" w:rsidP="00AC1D9A">
      <w:pPr>
        <w:spacing w:line="360" w:lineRule="auto"/>
      </w:pPr>
      <w:r>
        <w:t>10. Partie colorée d’une plante, qui sent souvent bon et qui porte les étamines et le pistil. _____</w:t>
      </w:r>
    </w:p>
    <w:p w:rsidR="00AC1D9A" w:rsidRDefault="00AC1D9A" w:rsidP="00AC1D9A">
      <w:pPr>
        <w:spacing w:line="360" w:lineRule="auto"/>
      </w:pPr>
      <w:r>
        <w:t>11. Astre qui donne lumière et chaleur à la Terre, et autour duquel tournent les planètes du système solaire. _________________________________________________________________</w:t>
      </w:r>
    </w:p>
    <w:p w:rsidR="00AC1D9A" w:rsidRDefault="00AC1D9A" w:rsidP="00AC1D9A">
      <w:pPr>
        <w:spacing w:line="360" w:lineRule="auto"/>
      </w:pPr>
      <w:r>
        <w:t>12. Amas de fines gouttelettes d’eau qui se maintiennent en suspension dans l’atmosphère. ___</w:t>
      </w:r>
    </w:p>
    <w:p w:rsidR="00AC1D9A" w:rsidRDefault="00AC1D9A" w:rsidP="00AC1D9A">
      <w:pPr>
        <w:spacing w:line="360" w:lineRule="auto"/>
      </w:pPr>
      <w:r>
        <w:t>13.  Chaussure. _________________________________________________________________</w:t>
      </w:r>
    </w:p>
    <w:p w:rsidR="00AC1D9A" w:rsidRDefault="00AC1D9A" w:rsidP="00AC1D9A">
      <w:pPr>
        <w:spacing w:line="360" w:lineRule="auto"/>
      </w:pPr>
      <w:r>
        <w:t>14. Bâtiment qui sert d’habitation. __________________________________________________</w:t>
      </w:r>
    </w:p>
    <w:p w:rsidR="00AC1D9A" w:rsidRDefault="00AC1D9A" w:rsidP="00AC1D9A">
      <w:pPr>
        <w:spacing w:line="360" w:lineRule="auto"/>
      </w:pPr>
      <w:r>
        <w:t>15. Bloc rectangulaire de terre cuite rouge ou jaune utilisé pour construire les maisons. _______</w:t>
      </w:r>
    </w:p>
    <w:p w:rsidR="00AC1D9A" w:rsidRDefault="00AC1D9A" w:rsidP="00AC1D9A">
      <w:pPr>
        <w:spacing w:line="360" w:lineRule="auto"/>
      </w:pPr>
      <w:r>
        <w:t>16. Partie plate et verte d’une plante, qui part de la branche ou de la tige. __________________</w:t>
      </w:r>
    </w:p>
    <w:p w:rsidR="00AC1D9A" w:rsidRDefault="00AC1D9A" w:rsidP="00AC1D9A">
      <w:pPr>
        <w:spacing w:line="360" w:lineRule="auto"/>
      </w:pPr>
      <w:r>
        <w:t>17. Partie qui dépasse du visage, entre le front et la bouche, et qui sert à sentir et à respirer. ___</w:t>
      </w:r>
    </w:p>
    <w:p w:rsidR="00AC1D9A" w:rsidRPr="00AC1D9A" w:rsidRDefault="00AC1D9A" w:rsidP="00AC1D9A">
      <w:pPr>
        <w:spacing w:line="360" w:lineRule="auto"/>
      </w:pPr>
      <w:r>
        <w:t xml:space="preserve">18. Bouche des oiseaux </w:t>
      </w:r>
      <w:proofErr w:type="gramStart"/>
      <w:r>
        <w:t>formée</w:t>
      </w:r>
      <w:proofErr w:type="gramEnd"/>
      <w:r>
        <w:t xml:space="preserve"> de deux parties dures. __________________________________</w:t>
      </w:r>
    </w:p>
    <w:sectPr w:rsidR="00AC1D9A" w:rsidRPr="00AC1D9A" w:rsidSect="005F329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4436C"/>
    <w:multiLevelType w:val="hybridMultilevel"/>
    <w:tmpl w:val="4282FDA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4239A"/>
    <w:multiLevelType w:val="hybridMultilevel"/>
    <w:tmpl w:val="5CD49CA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1D9A"/>
    <w:rsid w:val="00182BE3"/>
    <w:rsid w:val="005F329C"/>
    <w:rsid w:val="00AC1D9A"/>
    <w:rsid w:val="00E4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2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1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304</Words>
  <Characters>1672</Characters>
  <Application>Microsoft Office Word</Application>
  <DocSecurity>0</DocSecurity>
  <Lines>13</Lines>
  <Paragraphs>3</Paragraphs>
  <ScaleCrop>false</ScaleCrop>
  <Company>CSBE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2</cp:revision>
  <cp:lastPrinted>2014-10-02T11:50:00Z</cp:lastPrinted>
  <dcterms:created xsi:type="dcterms:W3CDTF">2014-10-01T18:37:00Z</dcterms:created>
  <dcterms:modified xsi:type="dcterms:W3CDTF">2014-10-02T11:53:00Z</dcterms:modified>
</cp:coreProperties>
</file>