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AE699" w14:textId="77777777" w:rsidR="00A41723" w:rsidRPr="00A41723" w:rsidRDefault="00A41723" w:rsidP="00A41723">
      <w:pPr>
        <w:jc w:val="center"/>
        <w:rPr>
          <w:rFonts w:ascii="Kristen ITC" w:hAnsi="Kristen ITC"/>
          <w:sz w:val="36"/>
          <w:szCs w:val="36"/>
        </w:rPr>
      </w:pPr>
      <w:r w:rsidRPr="00A41723">
        <w:rPr>
          <w:rFonts w:ascii="Kristen ITC" w:hAnsi="Kristen ITC"/>
          <w:sz w:val="36"/>
          <w:szCs w:val="36"/>
        </w:rPr>
        <w:t>« D’</w:t>
      </w:r>
      <w:r w:rsidR="00584651">
        <w:rPr>
          <w:rFonts w:ascii="Kristen ITC" w:hAnsi="Kristen ITC"/>
          <w:sz w:val="36"/>
          <w:szCs w:val="36"/>
        </w:rPr>
        <w:t>un cont</w:t>
      </w:r>
      <w:r w:rsidRPr="00A41723">
        <w:rPr>
          <w:rFonts w:ascii="Kristen ITC" w:hAnsi="Kristen ITC"/>
          <w:sz w:val="36"/>
          <w:szCs w:val="36"/>
        </w:rPr>
        <w:t>inent à l’autre »</w:t>
      </w:r>
    </w:p>
    <w:p w14:paraId="4DFD5B6A" w14:textId="77777777" w:rsidR="005C1EE0" w:rsidRDefault="00A41723" w:rsidP="00A41723">
      <w:pPr>
        <w:jc w:val="center"/>
        <w:rPr>
          <w:rFonts w:ascii="Arial" w:hAnsi="Arial" w:cs="Arial"/>
          <w:sz w:val="24"/>
          <w:szCs w:val="24"/>
        </w:rPr>
      </w:pPr>
      <w:r w:rsidRPr="00A41723">
        <w:rPr>
          <w:rFonts w:ascii="Arial" w:hAnsi="Arial" w:cs="Arial"/>
          <w:sz w:val="24"/>
          <w:szCs w:val="24"/>
        </w:rPr>
        <w:t>Échéancier général</w:t>
      </w:r>
    </w:p>
    <w:tbl>
      <w:tblPr>
        <w:tblStyle w:val="Grilledutableau"/>
        <w:tblW w:w="14455" w:type="dxa"/>
        <w:tblLook w:val="04A0" w:firstRow="1" w:lastRow="0" w:firstColumn="1" w:lastColumn="0" w:noHBand="0" w:noVBand="1"/>
      </w:tblPr>
      <w:tblGrid>
        <w:gridCol w:w="2891"/>
        <w:gridCol w:w="2891"/>
        <w:gridCol w:w="2891"/>
        <w:gridCol w:w="2891"/>
        <w:gridCol w:w="2891"/>
      </w:tblGrid>
      <w:tr w:rsidR="00A41723" w14:paraId="06902C27" w14:textId="77777777" w:rsidTr="00304A09">
        <w:trPr>
          <w:trHeight w:val="638"/>
        </w:trPr>
        <w:tc>
          <w:tcPr>
            <w:tcW w:w="2891" w:type="dxa"/>
            <w:vAlign w:val="center"/>
          </w:tcPr>
          <w:p w14:paraId="0BA8D790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Semaines</w:t>
            </w:r>
          </w:p>
        </w:tc>
        <w:tc>
          <w:tcPr>
            <w:tcW w:w="2891" w:type="dxa"/>
            <w:vAlign w:val="center"/>
          </w:tcPr>
          <w:p w14:paraId="676271EC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Continents</w:t>
            </w:r>
          </w:p>
        </w:tc>
        <w:tc>
          <w:tcPr>
            <w:tcW w:w="2891" w:type="dxa"/>
            <w:vAlign w:val="center"/>
          </w:tcPr>
          <w:p w14:paraId="46B956EE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Pays ciblés</w:t>
            </w:r>
          </w:p>
        </w:tc>
        <w:tc>
          <w:tcPr>
            <w:tcW w:w="2891" w:type="dxa"/>
            <w:vAlign w:val="center"/>
          </w:tcPr>
          <w:p w14:paraId="4F48CD64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Livres utilisés</w:t>
            </w:r>
          </w:p>
        </w:tc>
        <w:tc>
          <w:tcPr>
            <w:tcW w:w="2891" w:type="dxa"/>
            <w:vAlign w:val="center"/>
          </w:tcPr>
          <w:p w14:paraId="36FC4281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 choisies</w:t>
            </w:r>
          </w:p>
        </w:tc>
      </w:tr>
      <w:tr w:rsidR="00A41723" w14:paraId="00E617D8" w14:textId="77777777" w:rsidTr="00304A09">
        <w:trPr>
          <w:trHeight w:val="1748"/>
        </w:trPr>
        <w:tc>
          <w:tcPr>
            <w:tcW w:w="2891" w:type="dxa"/>
          </w:tcPr>
          <w:p w14:paraId="63FA8D1D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046D2D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DD1072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au 6 novembre</w:t>
            </w:r>
          </w:p>
          <w:p w14:paraId="7DCCA89F" w14:textId="77777777" w:rsidR="00A41723" w:rsidRPr="00A41723" w:rsidRDefault="00A41723" w:rsidP="00A41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723">
              <w:rPr>
                <w:rFonts w:ascii="Arial" w:hAnsi="Arial" w:cs="Arial"/>
                <w:sz w:val="20"/>
                <w:szCs w:val="20"/>
              </w:rPr>
              <w:t>(Prise en charge autonome)</w:t>
            </w:r>
          </w:p>
        </w:tc>
        <w:tc>
          <w:tcPr>
            <w:tcW w:w="2891" w:type="dxa"/>
          </w:tcPr>
          <w:p w14:paraId="2F6DD958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37C8EE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2422A3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518855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Amérique</w:t>
            </w:r>
          </w:p>
          <w:p w14:paraId="46E7D26F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1" w:type="dxa"/>
          </w:tcPr>
          <w:p w14:paraId="7590D059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39C2FC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Canada</w:t>
            </w:r>
          </w:p>
          <w:p w14:paraId="37FA3BBA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D223EB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80D6F2" w14:textId="31C8290C" w:rsidR="00E61F3E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Brésil</w:t>
            </w:r>
          </w:p>
        </w:tc>
        <w:tc>
          <w:tcPr>
            <w:tcW w:w="2891" w:type="dxa"/>
          </w:tcPr>
          <w:p w14:paraId="0EDED6BC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E09888" w14:textId="5219E857" w:rsidR="002F0C52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Le Canada »</w:t>
            </w:r>
          </w:p>
          <w:p w14:paraId="64484FA7" w14:textId="77777777" w:rsidR="002F0C52" w:rsidRDefault="002F0C52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24A6FD" w14:textId="77777777" w:rsidR="002F0C52" w:rsidRDefault="002F0C52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C2EDF6" w14:textId="794200BA" w:rsidR="002F0C52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 Mes images du Brésil » </w:t>
            </w:r>
          </w:p>
        </w:tc>
        <w:tc>
          <w:tcPr>
            <w:tcW w:w="2891" w:type="dxa"/>
          </w:tcPr>
          <w:p w14:paraId="2A271246" w14:textId="77777777" w:rsidR="00A41723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 sommes-nous sur cette planète? </w:t>
            </w:r>
          </w:p>
          <w:p w14:paraId="37F4E384" w14:textId="77777777" w:rsidR="002F0C52" w:rsidRDefault="002F0C52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C921DC" w14:textId="77777777" w:rsidR="002F0C52" w:rsidRDefault="002F0C52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2FCD5B" w14:textId="5FDC3819" w:rsidR="002F0C52" w:rsidRDefault="002F0C52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Écriture rapprochée</w:t>
            </w:r>
          </w:p>
        </w:tc>
      </w:tr>
      <w:tr w:rsidR="00A41723" w14:paraId="7A4465DA" w14:textId="77777777" w:rsidTr="00304A09">
        <w:trPr>
          <w:trHeight w:val="1748"/>
        </w:trPr>
        <w:tc>
          <w:tcPr>
            <w:tcW w:w="2891" w:type="dxa"/>
          </w:tcPr>
          <w:p w14:paraId="162D6FA5" w14:textId="77777777" w:rsidR="00A41723" w:rsidRDefault="00A41723" w:rsidP="00A417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0CCEE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au 13 novembre </w:t>
            </w:r>
          </w:p>
          <w:p w14:paraId="4D62B072" w14:textId="77777777" w:rsidR="00A41723" w:rsidRPr="00A41723" w:rsidRDefault="00A41723" w:rsidP="00A41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723">
              <w:rPr>
                <w:rFonts w:ascii="Arial" w:hAnsi="Arial" w:cs="Arial"/>
                <w:sz w:val="20"/>
                <w:szCs w:val="20"/>
              </w:rPr>
              <w:t>(Prise en charge autonome)</w:t>
            </w:r>
          </w:p>
        </w:tc>
        <w:tc>
          <w:tcPr>
            <w:tcW w:w="2891" w:type="dxa"/>
          </w:tcPr>
          <w:p w14:paraId="5E17EFD0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57D5B4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AE3DBE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839CAF" w14:textId="24FA0206" w:rsidR="00304A09" w:rsidRDefault="006668DB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Europe</w:t>
            </w:r>
          </w:p>
        </w:tc>
        <w:tc>
          <w:tcPr>
            <w:tcW w:w="2891" w:type="dxa"/>
          </w:tcPr>
          <w:p w14:paraId="661EA64F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DF2281" w14:textId="17FEBE3F" w:rsidR="00CD5A3F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Belgique</w:t>
            </w:r>
          </w:p>
          <w:p w14:paraId="1FFEA745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3B87BA" w14:textId="77777777" w:rsidR="00CD5A3F" w:rsidRDefault="00CD5A3F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D2D4BE" w14:textId="55678750" w:rsidR="00CD5A3F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</w:t>
            </w:r>
          </w:p>
        </w:tc>
        <w:tc>
          <w:tcPr>
            <w:tcW w:w="2891" w:type="dxa"/>
          </w:tcPr>
          <w:p w14:paraId="592989DF" w14:textId="77777777" w:rsidR="00E61F3E" w:rsidRDefault="00E61F3E" w:rsidP="00E61F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54078" w14:textId="6646A14F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Colis de </w:t>
            </w:r>
            <w:r w:rsidR="00414FF6">
              <w:rPr>
                <w:rFonts w:ascii="Arial" w:hAnsi="Arial" w:cs="Arial"/>
                <w:sz w:val="24"/>
                <w:szCs w:val="24"/>
              </w:rPr>
              <w:t>Belgique (lettres)</w:t>
            </w:r>
          </w:p>
          <w:p w14:paraId="6A16FD4E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007EA4" w14:textId="20EA55A7" w:rsidR="00E61F3E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Atchoum »</w:t>
            </w:r>
          </w:p>
          <w:p w14:paraId="443865A0" w14:textId="09E6C1EE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1" w:type="dxa"/>
          </w:tcPr>
          <w:p w14:paraId="1F7E70B9" w14:textId="77777777" w:rsidR="00E61F3E" w:rsidRDefault="00E61F3E" w:rsidP="00E61F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7233C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Correspondance</w:t>
            </w:r>
          </w:p>
          <w:p w14:paraId="29DF7D7B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DD9280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9F747B" w14:textId="6476E681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Tour Effel en bloc</w:t>
            </w:r>
            <w:r w:rsidR="008C359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1723" w14:paraId="24D33F3F" w14:textId="77777777" w:rsidTr="00304A09">
        <w:trPr>
          <w:trHeight w:val="1748"/>
        </w:trPr>
        <w:tc>
          <w:tcPr>
            <w:tcW w:w="2891" w:type="dxa"/>
          </w:tcPr>
          <w:p w14:paraId="2D044DDD" w14:textId="77777777" w:rsidR="00A41723" w:rsidRDefault="00A41723" w:rsidP="00A417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BDFE5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au 20 novembre </w:t>
            </w:r>
          </w:p>
          <w:p w14:paraId="4339080B" w14:textId="77777777" w:rsidR="00A41723" w:rsidRPr="00A41723" w:rsidRDefault="00A41723" w:rsidP="00A41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723">
              <w:rPr>
                <w:rFonts w:ascii="Arial" w:hAnsi="Arial" w:cs="Arial"/>
                <w:sz w:val="20"/>
                <w:szCs w:val="20"/>
              </w:rPr>
              <w:t>(Prise en charge en alternance)</w:t>
            </w:r>
          </w:p>
        </w:tc>
        <w:tc>
          <w:tcPr>
            <w:tcW w:w="2891" w:type="dxa"/>
          </w:tcPr>
          <w:p w14:paraId="7DF65C25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39E296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B68B1B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0352F6" w14:textId="72D19CA5" w:rsidR="00304A09" w:rsidRDefault="006668DB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Afrique</w:t>
            </w:r>
          </w:p>
        </w:tc>
        <w:tc>
          <w:tcPr>
            <w:tcW w:w="2891" w:type="dxa"/>
          </w:tcPr>
          <w:p w14:paraId="6292A47F" w14:textId="77777777" w:rsidR="00CD5A3F" w:rsidRDefault="00CD5A3F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BD8304" w14:textId="6E674199" w:rsidR="00A41723" w:rsidRDefault="006668DB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Cameroun</w:t>
            </w:r>
          </w:p>
          <w:p w14:paraId="6062DC55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57F2FE" w14:textId="77777777" w:rsidR="00CD5A3F" w:rsidRDefault="00CD5A3F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1B923" w14:textId="362A2AB2" w:rsidR="00CD5A3F" w:rsidRDefault="006668DB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Maroc</w:t>
            </w:r>
          </w:p>
        </w:tc>
        <w:tc>
          <w:tcPr>
            <w:tcW w:w="2891" w:type="dxa"/>
          </w:tcPr>
          <w:p w14:paraId="6A923F0F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858A67" w14:textId="77777777" w:rsidR="001848CB" w:rsidRDefault="001848CB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Zékéyé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et la toute petite musique </w:t>
            </w:r>
          </w:p>
          <w:p w14:paraId="721B7897" w14:textId="77777777" w:rsidR="001848CB" w:rsidRDefault="001848CB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F85CC3" w14:textId="4761CE3E" w:rsidR="001848CB" w:rsidRDefault="00414FF6" w:rsidP="00414F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Mes contes du Maroc »</w:t>
            </w:r>
          </w:p>
        </w:tc>
        <w:tc>
          <w:tcPr>
            <w:tcW w:w="2891" w:type="dxa"/>
          </w:tcPr>
          <w:p w14:paraId="4BAB82CB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8E713B" w14:textId="0C0EC266" w:rsidR="00E61F3E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Dénombrement et musique</w:t>
            </w:r>
          </w:p>
          <w:p w14:paraId="5069447F" w14:textId="77777777" w:rsidR="00414FF6" w:rsidRDefault="00414FF6" w:rsidP="00414F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B9802" w14:textId="4AD6C56B" w:rsidR="00E61F3E" w:rsidRDefault="00414FF6" w:rsidP="00414F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Peinture; couché de soleil et désert </w:t>
            </w:r>
          </w:p>
        </w:tc>
      </w:tr>
      <w:tr w:rsidR="00A41723" w14:paraId="66ABB090" w14:textId="77777777" w:rsidTr="00304A09">
        <w:trPr>
          <w:trHeight w:val="1748"/>
        </w:trPr>
        <w:tc>
          <w:tcPr>
            <w:tcW w:w="2891" w:type="dxa"/>
          </w:tcPr>
          <w:p w14:paraId="572E2868" w14:textId="36395471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D0F36D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au 27 novembre</w:t>
            </w:r>
          </w:p>
          <w:p w14:paraId="0B1767AE" w14:textId="77777777" w:rsidR="00A41723" w:rsidRPr="00A41723" w:rsidRDefault="00A41723" w:rsidP="00A41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723">
              <w:rPr>
                <w:rFonts w:ascii="Arial" w:hAnsi="Arial" w:cs="Arial"/>
                <w:sz w:val="20"/>
                <w:szCs w:val="20"/>
              </w:rPr>
              <w:t>(Prise en charge autonome)</w:t>
            </w:r>
          </w:p>
          <w:p w14:paraId="1BF131D7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11BE5B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1" w:type="dxa"/>
          </w:tcPr>
          <w:p w14:paraId="36C053D8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5D5472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7D5E20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90BAC1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Océanie</w:t>
            </w:r>
          </w:p>
        </w:tc>
        <w:tc>
          <w:tcPr>
            <w:tcW w:w="2891" w:type="dxa"/>
          </w:tcPr>
          <w:p w14:paraId="1EB4ABA1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477E8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Australie</w:t>
            </w:r>
          </w:p>
          <w:p w14:paraId="7A98A976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54EDD5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34C86A" w14:textId="06F961A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Nouvelle-Zélande</w:t>
            </w:r>
          </w:p>
          <w:p w14:paraId="655962BD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1" w:type="dxa"/>
          </w:tcPr>
          <w:p w14:paraId="282400A9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C7FE14" w14:textId="77777777" w:rsidR="00E61F3E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</w:t>
            </w:r>
            <w:proofErr w:type="spellStart"/>
            <w:r w:rsidR="00E61F3E">
              <w:rPr>
                <w:rFonts w:ascii="Arial" w:hAnsi="Arial" w:cs="Arial"/>
                <w:sz w:val="24"/>
                <w:szCs w:val="24"/>
              </w:rPr>
              <w:t>Némo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»</w:t>
            </w:r>
          </w:p>
          <w:p w14:paraId="1E6AEA82" w14:textId="77777777" w:rsidR="00414FF6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B33B45" w14:textId="77777777" w:rsidR="00414FF6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2DEAB1" w14:textId="611D497E" w:rsidR="00414FF6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Octave ne veut pas grandir »</w:t>
            </w:r>
          </w:p>
        </w:tc>
        <w:tc>
          <w:tcPr>
            <w:tcW w:w="2891" w:type="dxa"/>
          </w:tcPr>
          <w:p w14:paraId="3A11720A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FD2DF0" w14:textId="77777777" w:rsidR="00E61F3E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Dénombrement et discrimination visuelle en équipe</w:t>
            </w:r>
          </w:p>
          <w:p w14:paraId="49D83DCF" w14:textId="77777777" w:rsidR="00414FF6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994688" w14:textId="0233AE7F" w:rsidR="00414FF6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Causerie </w:t>
            </w:r>
          </w:p>
          <w:p w14:paraId="49914FB5" w14:textId="73852C30" w:rsidR="00414FF6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723" w14:paraId="0870C7BB" w14:textId="77777777" w:rsidTr="00304A09">
        <w:trPr>
          <w:trHeight w:val="1748"/>
        </w:trPr>
        <w:tc>
          <w:tcPr>
            <w:tcW w:w="2891" w:type="dxa"/>
          </w:tcPr>
          <w:p w14:paraId="63A16E09" w14:textId="4DAA1E30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7346C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novembre au 4 décembre</w:t>
            </w:r>
          </w:p>
          <w:p w14:paraId="0672F552" w14:textId="77777777" w:rsidR="00A41723" w:rsidRPr="00A41723" w:rsidRDefault="00A41723" w:rsidP="00A41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723">
              <w:rPr>
                <w:rFonts w:ascii="Arial" w:hAnsi="Arial" w:cs="Arial"/>
                <w:sz w:val="20"/>
                <w:szCs w:val="20"/>
              </w:rPr>
              <w:t xml:space="preserve">(Prise en charge autonome)  </w:t>
            </w:r>
          </w:p>
        </w:tc>
        <w:tc>
          <w:tcPr>
            <w:tcW w:w="2891" w:type="dxa"/>
          </w:tcPr>
          <w:p w14:paraId="0339F55A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8637C3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162B46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8721CD" w14:textId="77777777" w:rsidR="00304A09" w:rsidRDefault="00304A09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Asie </w:t>
            </w:r>
          </w:p>
        </w:tc>
        <w:tc>
          <w:tcPr>
            <w:tcW w:w="2891" w:type="dxa"/>
          </w:tcPr>
          <w:p w14:paraId="51289B99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7BF16A" w14:textId="77777777" w:rsidR="00CD5A3F" w:rsidRDefault="00CD5A3F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Chine</w:t>
            </w:r>
          </w:p>
          <w:p w14:paraId="1428F750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E95244" w14:textId="77777777" w:rsidR="00E26F37" w:rsidRDefault="00E26F37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E62C9A" w14:textId="3C05BD9D" w:rsidR="00E26F37" w:rsidRDefault="00E26F37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Japon</w:t>
            </w:r>
          </w:p>
        </w:tc>
        <w:tc>
          <w:tcPr>
            <w:tcW w:w="2891" w:type="dxa"/>
          </w:tcPr>
          <w:p w14:paraId="170BCEC5" w14:textId="77777777" w:rsidR="00A41723" w:rsidRDefault="00A41723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B9DE82" w14:textId="0A45EBF5" w:rsidR="00E61F3E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Chaperon rouge et le dragon de Chine »</w:t>
            </w:r>
          </w:p>
          <w:p w14:paraId="5C99E6B0" w14:textId="77777777" w:rsidR="00414FF6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49D8A1" w14:textId="3779D5EB" w:rsidR="00414FF6" w:rsidRDefault="00414FF6" w:rsidP="00414F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 Mes images du Japon »</w:t>
            </w:r>
          </w:p>
        </w:tc>
        <w:tc>
          <w:tcPr>
            <w:tcW w:w="2891" w:type="dxa"/>
          </w:tcPr>
          <w:p w14:paraId="0FB93881" w14:textId="4D2198C1" w:rsidR="00414FF6" w:rsidRDefault="00414FF6" w:rsidP="00414F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Dragon chinois (sentiment d’appartenance).</w:t>
            </w:r>
          </w:p>
          <w:p w14:paraId="7A6EA7AC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236B06" w14:textId="77777777" w:rsidR="00E61F3E" w:rsidRDefault="00E61F3E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085350" w14:textId="73DD8CA9" w:rsidR="00E61F3E" w:rsidRDefault="00414FF6" w:rsidP="00A41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Lanternes</w:t>
            </w:r>
          </w:p>
        </w:tc>
      </w:tr>
    </w:tbl>
    <w:p w14:paraId="69AB1617" w14:textId="11C6B923" w:rsidR="00A41723" w:rsidRDefault="00A41723" w:rsidP="00304A09">
      <w:bookmarkStart w:id="0" w:name="_GoBack"/>
      <w:bookmarkEnd w:id="0"/>
    </w:p>
    <w:sectPr w:rsidR="00A41723" w:rsidSect="00A417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23"/>
    <w:rsid w:val="000862A5"/>
    <w:rsid w:val="000E3580"/>
    <w:rsid w:val="00136035"/>
    <w:rsid w:val="001473A6"/>
    <w:rsid w:val="001848CB"/>
    <w:rsid w:val="00262FE6"/>
    <w:rsid w:val="002C48AE"/>
    <w:rsid w:val="002F0C52"/>
    <w:rsid w:val="00304A09"/>
    <w:rsid w:val="00346817"/>
    <w:rsid w:val="00414FF6"/>
    <w:rsid w:val="00477F60"/>
    <w:rsid w:val="00584651"/>
    <w:rsid w:val="005C1EE0"/>
    <w:rsid w:val="00635F1D"/>
    <w:rsid w:val="006668DB"/>
    <w:rsid w:val="006975F9"/>
    <w:rsid w:val="00735FD1"/>
    <w:rsid w:val="008C016B"/>
    <w:rsid w:val="008C3595"/>
    <w:rsid w:val="00903342"/>
    <w:rsid w:val="00964D67"/>
    <w:rsid w:val="00A41723"/>
    <w:rsid w:val="00AB0492"/>
    <w:rsid w:val="00AE7B67"/>
    <w:rsid w:val="00B519E1"/>
    <w:rsid w:val="00BD6D53"/>
    <w:rsid w:val="00C13A17"/>
    <w:rsid w:val="00CD5A3F"/>
    <w:rsid w:val="00D336FE"/>
    <w:rsid w:val="00E26F37"/>
    <w:rsid w:val="00E61F3E"/>
    <w:rsid w:val="00FC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D2684"/>
  <w15:docId w15:val="{CBFD2BFB-42B7-4DC7-B4E2-478E2212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Aricia Marquis</dc:creator>
  <cp:keywords/>
  <dc:description/>
  <cp:lastModifiedBy>Aricia Marquis</cp:lastModifiedBy>
  <cp:revision>13</cp:revision>
  <cp:lastPrinted>2015-10-16T13:22:00Z</cp:lastPrinted>
  <dcterms:created xsi:type="dcterms:W3CDTF">2015-09-14T17:24:00Z</dcterms:created>
  <dcterms:modified xsi:type="dcterms:W3CDTF">2016-01-19T23:47:00Z</dcterms:modified>
</cp:coreProperties>
</file>