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E0" w:rsidRDefault="00A873C9">
      <w:r>
        <w:rPr>
          <w:noProof/>
          <w:lang w:eastAsia="fr-CA"/>
        </w:rPr>
        <w:pict>
          <v:rect id="_x0000_s1034" style="position:absolute;margin-left:339pt;margin-top:-57pt;width:299pt;height:270pt;z-index:251665408" fillcolor="white [3212]" strokecolor="black [3213]" strokeweight="4.5pt">
            <v:textbox>
              <w:txbxContent>
                <w:p w:rsidR="00A873C9" w:rsidRPr="00A873C9" w:rsidRDefault="00A873C9" w:rsidP="00A873C9">
                  <w:pPr>
                    <w:pStyle w:val="Paragraphedeliste"/>
                    <w:shd w:val="clear" w:color="auto" w:fill="FFFFFF" w:themeFill="background1"/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</w:pPr>
                  <w:r w:rsidRPr="00A873C9"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  <w:t xml:space="preserve">     Surprise</w:t>
                  </w:r>
                </w:p>
                <w:p w:rsidR="00A873C9" w:rsidRPr="00A873C9" w:rsidRDefault="00A873C9" w:rsidP="00A873C9">
                  <w:pPr>
                    <w:pStyle w:val="Paragraphedeliste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 w:firstLine="0"/>
                    <w:jc w:val="center"/>
                    <w:rPr>
                      <w:rFonts w:cs="Aharoni"/>
                      <w:b/>
                      <w:sz w:val="72"/>
                      <w:szCs w:val="72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Tu dois donner un diamant à ton voisin de droite. (Si tu en as un)   </w:t>
                  </w:r>
                </w:p>
                <w:p w:rsidR="00A873C9" w:rsidRDefault="00A873C9" w:rsidP="00A873C9"/>
              </w:txbxContent>
            </v:textbox>
          </v:rect>
        </w:pict>
      </w:r>
      <w:r>
        <w:rPr>
          <w:noProof/>
          <w:lang w:eastAsia="fr-CA"/>
        </w:rPr>
        <w:pict>
          <v:rect id="_x0000_s1033" style="position:absolute;margin-left:339pt;margin-top:238pt;width:299pt;height:270pt;z-index:251664384" fillcolor="white [3212]" strokecolor="black [3213]" strokeweight="4.5pt">
            <v:textbox>
              <w:txbxContent>
                <w:p w:rsidR="00A873C9" w:rsidRPr="00A873C9" w:rsidRDefault="00A873C9" w:rsidP="00A873C9">
                  <w:pPr>
                    <w:pStyle w:val="Paragraphedeliste"/>
                    <w:shd w:val="clear" w:color="auto" w:fill="FFFFFF" w:themeFill="background1"/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</w:pPr>
                  <w:r w:rsidRPr="00A873C9">
                    <w:rPr>
                      <w:rFonts w:cs="Aharoni"/>
                      <w:b/>
                      <w:sz w:val="72"/>
                      <w:szCs w:val="72"/>
                    </w:rPr>
                    <w:t xml:space="preserve">     </w:t>
                  </w:r>
                  <w:r w:rsidRPr="00A873C9"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  <w:t>Surprise</w:t>
                  </w:r>
                </w:p>
                <w:p w:rsidR="00A873C9" w:rsidRPr="00A873C9" w:rsidRDefault="00A873C9" w:rsidP="00A873C9">
                  <w:pPr>
                    <w:pStyle w:val="Paragraphedeliste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 w:firstLine="0"/>
                    <w:jc w:val="center"/>
                    <w:rPr>
                      <w:rFonts w:cs="Aharoni"/>
                      <w:b/>
                      <w:sz w:val="72"/>
                      <w:szCs w:val="72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Tous les joueurs doivent te donner 10$.  </w:t>
                  </w:r>
                </w:p>
                <w:p w:rsidR="00A873C9" w:rsidRDefault="00A873C9" w:rsidP="00A873C9"/>
              </w:txbxContent>
            </v:textbox>
          </v:rect>
        </w:pict>
      </w:r>
      <w:r>
        <w:rPr>
          <w:noProof/>
          <w:lang w:eastAsia="fr-CA"/>
        </w:rPr>
        <w:pict>
          <v:rect id="_x0000_s1032" style="position:absolute;margin-left:13pt;margin-top:-57pt;width:299pt;height:270pt;z-index:251663360" fillcolor="white [3212]" strokecolor="black [3213]" strokeweight="4.5pt">
            <v:textbox>
              <w:txbxContent>
                <w:p w:rsidR="00A873C9" w:rsidRPr="00A873C9" w:rsidRDefault="00A873C9" w:rsidP="00A873C9">
                  <w:pPr>
                    <w:pStyle w:val="Paragraphedeliste"/>
                    <w:shd w:val="clear" w:color="auto" w:fill="FFFFFF" w:themeFill="background1"/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     </w:t>
                  </w:r>
                  <w:r w:rsidRPr="00A873C9"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  <w:t>Surprise</w:t>
                  </w:r>
                </w:p>
                <w:p w:rsidR="00A873C9" w:rsidRPr="00A873C9" w:rsidRDefault="00A873C9" w:rsidP="00A873C9">
                  <w:pPr>
                    <w:pStyle w:val="Paragraphedeliste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 w:firstLine="0"/>
                    <w:jc w:val="center"/>
                    <w:rPr>
                      <w:rFonts w:cs="Aharoni"/>
                      <w:b/>
                      <w:sz w:val="72"/>
                      <w:szCs w:val="72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Recule ton pion de 4 cases.  </w:t>
                  </w:r>
                </w:p>
                <w:p w:rsidR="00A873C9" w:rsidRDefault="00A873C9" w:rsidP="00A873C9"/>
              </w:txbxContent>
            </v:textbox>
          </v:rect>
        </w:pict>
      </w:r>
      <w:r>
        <w:rPr>
          <w:noProof/>
          <w:lang w:eastAsia="fr-CA"/>
        </w:rPr>
        <w:pict>
          <v:rect id="_x0000_s1031" style="position:absolute;margin-left:13pt;margin-top:238pt;width:299pt;height:270pt;z-index:251662336" fillcolor="white [3212]" strokecolor="black [3213]" strokeweight="4.5pt">
            <v:textbox>
              <w:txbxContent>
                <w:p w:rsidR="00A873C9" w:rsidRPr="00A873C9" w:rsidRDefault="00A873C9" w:rsidP="00A873C9">
                  <w:pPr>
                    <w:pStyle w:val="Paragraphedeliste"/>
                    <w:shd w:val="clear" w:color="auto" w:fill="FFFFFF" w:themeFill="background1"/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    </w:t>
                  </w:r>
                  <w:r w:rsidRPr="00A873C9"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  <w:t xml:space="preserve"> Surprise</w:t>
                  </w:r>
                </w:p>
                <w:p w:rsidR="00A873C9" w:rsidRDefault="00A873C9" w:rsidP="00A873C9">
                  <w:pPr>
                    <w:pStyle w:val="Paragraphedeliste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 w:firstLine="0"/>
                    <w:jc w:val="center"/>
                    <w:rPr>
                      <w:rFonts w:cs="Aharoni"/>
                      <w:b/>
                      <w:sz w:val="72"/>
                      <w:szCs w:val="72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Gratuit! </w:t>
                  </w:r>
                </w:p>
                <w:p w:rsidR="00A873C9" w:rsidRPr="00A873C9" w:rsidRDefault="00A873C9" w:rsidP="00A873C9">
                  <w:pPr>
                    <w:pStyle w:val="Paragraphedeliste"/>
                    <w:shd w:val="clear" w:color="auto" w:fill="FFFFFF" w:themeFill="background1"/>
                    <w:ind w:left="0"/>
                    <w:jc w:val="center"/>
                    <w:rPr>
                      <w:rFonts w:cs="Aharoni"/>
                      <w:b/>
                      <w:sz w:val="72"/>
                      <w:szCs w:val="72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>Cette carte te permet de réussir une question!</w:t>
                  </w:r>
                </w:p>
                <w:p w:rsidR="00A873C9" w:rsidRDefault="00A873C9" w:rsidP="00A873C9"/>
              </w:txbxContent>
            </v:textbox>
          </v:rect>
        </w:pi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 w:rsidR="00E82DF6">
        <w:rPr>
          <w:noProof/>
          <w:lang w:eastAsia="fr-CA"/>
        </w:rPr>
        <w:pict>
          <v:rect id="_x0000_s1028" style="position:absolute;margin-left:1pt;margin-top:226pt;width:299pt;height:270pt;z-index:251660288;mso-position-horizontal-relative:text;mso-position-vertical-relative:text" fillcolor="white [3212]" strokecolor="black [3213]" strokeweight="4.5pt">
            <v:textbox>
              <w:txbxContent>
                <w:p w:rsidR="00A873C9" w:rsidRPr="00A873C9" w:rsidRDefault="00A873C9" w:rsidP="00A873C9">
                  <w:pPr>
                    <w:pStyle w:val="Paragraphedeliste"/>
                    <w:shd w:val="clear" w:color="auto" w:fill="FFFFFF" w:themeFill="background1"/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     </w:t>
                  </w:r>
                  <w:r w:rsidRPr="00A873C9"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  <w:t>Surprise</w:t>
                  </w:r>
                </w:p>
                <w:p w:rsidR="00A873C9" w:rsidRPr="00A873C9" w:rsidRDefault="00A873C9" w:rsidP="00A873C9">
                  <w:pPr>
                    <w:pStyle w:val="Paragraphedeliste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 w:firstLine="0"/>
                    <w:jc w:val="center"/>
                    <w:rPr>
                      <w:rFonts w:cs="Aharoni"/>
                      <w:b/>
                      <w:sz w:val="72"/>
                      <w:szCs w:val="72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Reçois 20$ de la banque. </w:t>
                  </w:r>
                </w:p>
                <w:p w:rsidR="00A873C9" w:rsidRDefault="00A873C9"/>
              </w:txbxContent>
            </v:textbox>
          </v:rect>
        </w:pict>
      </w:r>
      <w:r w:rsidR="00E82DF6">
        <w:rPr>
          <w:noProof/>
          <w:lang w:eastAsia="fr-CA"/>
        </w:rPr>
        <w:pict>
          <v:rect id="_x0000_s1029" style="position:absolute;margin-left:317pt;margin-top:226pt;width:299pt;height:270pt;z-index:251661312;mso-position-horizontal-relative:text;mso-position-vertical-relative:text" fillcolor="white [3212]" strokecolor="black [3213]" strokeweight="4.5pt">
            <v:textbox>
              <w:txbxContent>
                <w:p w:rsidR="00A873C9" w:rsidRPr="00A873C9" w:rsidRDefault="00A873C9" w:rsidP="00A873C9">
                  <w:pPr>
                    <w:pStyle w:val="Paragraphedeliste"/>
                    <w:shd w:val="clear" w:color="auto" w:fill="FFFFFF" w:themeFill="background1"/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      </w:t>
                  </w:r>
                  <w:r w:rsidRPr="00A873C9"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  <w:t>Surprise</w:t>
                  </w:r>
                </w:p>
                <w:p w:rsidR="00A873C9" w:rsidRPr="00A873C9" w:rsidRDefault="00A873C9" w:rsidP="00A873C9">
                  <w:pPr>
                    <w:pStyle w:val="Paragraphedeliste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 w:firstLine="0"/>
                    <w:jc w:val="center"/>
                    <w:rPr>
                      <w:rFonts w:cs="Aharoni"/>
                      <w:b/>
                      <w:sz w:val="72"/>
                      <w:szCs w:val="72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Avance ton pion de 5 cases. </w:t>
                  </w:r>
                </w:p>
                <w:p w:rsidR="00A873C9" w:rsidRDefault="00A873C9"/>
              </w:txbxContent>
            </v:textbox>
          </v:rect>
        </w:pict>
      </w:r>
      <w:r w:rsidR="00E82DF6">
        <w:rPr>
          <w:noProof/>
          <w:lang w:eastAsia="fr-CA"/>
        </w:rPr>
        <w:pict>
          <v:rect id="_x0000_s1027" style="position:absolute;margin-left:317pt;margin-top:-55pt;width:299pt;height:270pt;z-index:251659264;mso-position-horizontal-relative:text;mso-position-vertical-relative:text" fillcolor="white [3212]" strokecolor="black [3213]" strokeweight="4.5pt">
            <v:textbox>
              <w:txbxContent>
                <w:p w:rsidR="00A873C9" w:rsidRPr="00A873C9" w:rsidRDefault="00A873C9" w:rsidP="00A873C9">
                  <w:pPr>
                    <w:pStyle w:val="Paragraphedeliste"/>
                    <w:shd w:val="clear" w:color="auto" w:fill="FFFFFF" w:themeFill="background1"/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      </w:t>
                  </w:r>
                  <w:r w:rsidRPr="00A873C9"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  <w:t>Surprise</w:t>
                  </w:r>
                </w:p>
                <w:p w:rsidR="00A873C9" w:rsidRPr="00A873C9" w:rsidRDefault="00A873C9" w:rsidP="00A873C9">
                  <w:pPr>
                    <w:pStyle w:val="Paragraphedeliste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 w:firstLine="0"/>
                    <w:jc w:val="center"/>
                    <w:rPr>
                      <w:rFonts w:cs="Aharoni"/>
                      <w:b/>
                      <w:sz w:val="72"/>
                      <w:szCs w:val="72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>Donne 20$ à ton voisin de gauche.</w:t>
                  </w:r>
                </w:p>
                <w:p w:rsidR="00A873C9" w:rsidRDefault="00A873C9"/>
              </w:txbxContent>
            </v:textbox>
          </v:rect>
        </w:pict>
      </w:r>
      <w:r w:rsidR="00E82DF6">
        <w:rPr>
          <w:noProof/>
          <w:lang w:eastAsia="fr-CA"/>
        </w:rPr>
        <w:pict>
          <v:rect id="_x0000_s1026" style="position:absolute;margin-left:1pt;margin-top:-55pt;width:299pt;height:270pt;z-index:251658240;mso-position-horizontal-relative:text;mso-position-vertical-relative:text" fillcolor="white [3212]" strokecolor="black [3213]" strokeweight="4.5pt">
            <v:textbox>
              <w:txbxContent>
                <w:p w:rsidR="00CD7C6F" w:rsidRPr="00A873C9" w:rsidRDefault="00A873C9" w:rsidP="00A873C9">
                  <w:pPr>
                    <w:pStyle w:val="Paragraphedeliste"/>
                    <w:shd w:val="clear" w:color="auto" w:fill="FFFFFF" w:themeFill="background1"/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 xml:space="preserve">     </w:t>
                  </w:r>
                  <w:r w:rsidRPr="00A873C9"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  <w:t xml:space="preserve"> Surprise</w:t>
                  </w:r>
                </w:p>
                <w:p w:rsidR="00A873C9" w:rsidRPr="00A873C9" w:rsidRDefault="00A873C9" w:rsidP="00A873C9">
                  <w:pPr>
                    <w:pStyle w:val="Paragraphedeliste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 w:firstLine="0"/>
                    <w:jc w:val="center"/>
                    <w:rPr>
                      <w:rFonts w:cs="Aharoni"/>
                      <w:b/>
                      <w:sz w:val="72"/>
                      <w:szCs w:val="72"/>
                    </w:rPr>
                  </w:pPr>
                  <w:r>
                    <w:rPr>
                      <w:rFonts w:cs="Aharoni"/>
                      <w:b/>
                      <w:sz w:val="72"/>
                      <w:szCs w:val="72"/>
                    </w:rPr>
                    <w:t>Donne 20$ à ton voisin de droite.</w:t>
                  </w:r>
                </w:p>
              </w:txbxContent>
            </v:textbox>
          </v:rect>
        </w:pict>
      </w:r>
    </w:p>
    <w:sectPr w:rsidR="007F35E0" w:rsidSect="00CD7C6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981"/>
    <w:multiLevelType w:val="hybridMultilevel"/>
    <w:tmpl w:val="B7A4B580"/>
    <w:lvl w:ilvl="0" w:tplc="0C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E9036E"/>
    <w:multiLevelType w:val="hybridMultilevel"/>
    <w:tmpl w:val="76C869D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00415"/>
    <w:multiLevelType w:val="hybridMultilevel"/>
    <w:tmpl w:val="84789070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7C6F"/>
    <w:rsid w:val="002C31E5"/>
    <w:rsid w:val="007F35E0"/>
    <w:rsid w:val="00A873C9"/>
    <w:rsid w:val="00CD7C6F"/>
    <w:rsid w:val="00DB579C"/>
    <w:rsid w:val="00E8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</Words>
  <Characters>33</Characters>
  <Application>Microsoft Office Word</Application>
  <DocSecurity>0</DocSecurity>
  <Lines>1</Lines>
  <Paragraphs>1</Paragraphs>
  <ScaleCrop>false</ScaleCrop>
  <Company>CSBE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cp:lastPrinted>2014-11-03T13:52:00Z</cp:lastPrinted>
  <dcterms:created xsi:type="dcterms:W3CDTF">2014-11-03T13:52:00Z</dcterms:created>
  <dcterms:modified xsi:type="dcterms:W3CDTF">2014-11-03T13:52:00Z</dcterms:modified>
</cp:coreProperties>
</file>