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286" w:rsidRPr="00C00D97" w:rsidRDefault="00421286" w:rsidP="00EC430A">
      <w:pPr>
        <w:spacing w:after="0" w:line="240" w:lineRule="auto"/>
        <w:contextualSpacing/>
        <w:jc w:val="center"/>
        <w:rPr>
          <w:rFonts w:ascii="Comic Sans MS" w:hAnsi="Comic Sans MS" w:cs="Times New Roman"/>
          <w:b/>
          <w:sz w:val="36"/>
          <w:szCs w:val="34"/>
        </w:rPr>
      </w:pPr>
      <w:r w:rsidRPr="00C00D97">
        <w:rPr>
          <w:rFonts w:ascii="Comic Sans MS" w:hAnsi="Comic Sans MS" w:cs="Times New Roman"/>
          <w:b/>
          <w:sz w:val="36"/>
          <w:szCs w:val="34"/>
        </w:rPr>
        <w:t>Projet d’intégration en contexte</w:t>
      </w:r>
    </w:p>
    <w:p w:rsidR="00421286" w:rsidRPr="00C00D97" w:rsidRDefault="00421286" w:rsidP="00EC430A">
      <w:pPr>
        <w:spacing w:after="0" w:line="240" w:lineRule="auto"/>
        <w:contextualSpacing/>
        <w:jc w:val="center"/>
        <w:rPr>
          <w:rFonts w:ascii="Comic Sans MS" w:hAnsi="Comic Sans MS" w:cs="Times New Roman"/>
          <w:sz w:val="32"/>
          <w:szCs w:val="32"/>
        </w:rPr>
      </w:pPr>
    </w:p>
    <w:p w:rsidR="00E66475" w:rsidRPr="00C00D97" w:rsidRDefault="00E66475" w:rsidP="00EC430A">
      <w:pPr>
        <w:spacing w:after="0" w:line="240" w:lineRule="auto"/>
        <w:contextualSpacing/>
        <w:jc w:val="center"/>
        <w:rPr>
          <w:rFonts w:ascii="Comic Sans MS" w:hAnsi="Comic Sans MS" w:cs="Times New Roman"/>
          <w:sz w:val="32"/>
          <w:szCs w:val="32"/>
        </w:rPr>
      </w:pPr>
    </w:p>
    <w:p w:rsidR="00421286" w:rsidRPr="00C00D97" w:rsidRDefault="00421286" w:rsidP="00EC430A">
      <w:pPr>
        <w:spacing w:after="0" w:line="240" w:lineRule="auto"/>
        <w:contextualSpacing/>
        <w:jc w:val="center"/>
        <w:rPr>
          <w:rFonts w:ascii="Comic Sans MS" w:hAnsi="Comic Sans MS" w:cs="Times New Roman"/>
          <w:sz w:val="32"/>
          <w:szCs w:val="32"/>
        </w:rPr>
      </w:pPr>
      <w:r w:rsidRPr="00C00D97">
        <w:rPr>
          <w:rFonts w:ascii="Comic Sans MS" w:hAnsi="Comic Sans MS" w:cs="Times New Roman"/>
          <w:b/>
          <w:sz w:val="32"/>
          <w:szCs w:val="32"/>
          <w:u w:val="single"/>
        </w:rPr>
        <w:t>Thème :</w:t>
      </w:r>
      <w:r w:rsidRPr="00C00D97">
        <w:rPr>
          <w:rFonts w:ascii="Comic Sans MS" w:hAnsi="Comic Sans MS" w:cs="Times New Roman"/>
          <w:sz w:val="32"/>
          <w:szCs w:val="32"/>
        </w:rPr>
        <w:t xml:space="preserve"> Les 5 sens </w:t>
      </w:r>
    </w:p>
    <w:p w:rsidR="00421286" w:rsidRPr="00C00D97" w:rsidRDefault="00E66475" w:rsidP="00EC430A">
      <w:pPr>
        <w:spacing w:after="0" w:line="240" w:lineRule="auto"/>
        <w:contextualSpacing/>
        <w:jc w:val="center"/>
        <w:rPr>
          <w:rFonts w:ascii="Comic Sans MS" w:hAnsi="Comic Sans MS" w:cs="Times New Roman"/>
          <w:sz w:val="32"/>
          <w:szCs w:val="32"/>
        </w:rPr>
      </w:pPr>
      <w:r w:rsidRPr="00C00D97">
        <w:rPr>
          <w:rFonts w:ascii="Comic Sans MS" w:hAnsi="Comic Sans MS" w:cs="Times New Roman"/>
          <w:noProof/>
          <w:sz w:val="32"/>
          <w:szCs w:val="32"/>
          <w:lang w:eastAsia="fr-C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-266065</wp:posOffset>
            </wp:positionH>
            <wp:positionV relativeFrom="paragraph">
              <wp:posOffset>379095</wp:posOffset>
            </wp:positionV>
            <wp:extent cx="2317750" cy="2315210"/>
            <wp:effectExtent l="19050" t="0" r="6350" b="0"/>
            <wp:wrapTight wrapText="bothSides">
              <wp:wrapPolygon edited="0">
                <wp:start x="-178" y="0"/>
                <wp:lineTo x="-178" y="21505"/>
                <wp:lineTo x="21659" y="21505"/>
                <wp:lineTo x="21659" y="0"/>
                <wp:lineTo x="-178" y="0"/>
              </wp:wrapPolygon>
            </wp:wrapTight>
            <wp:docPr id="1" name="Image 1" descr="http://1.bp.blogspot.com/_XJFdIjBciC0/TSA8ZILzwsI/AAAAAAAAUbM/4_hogutdo4Q/s1600/5_se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_XJFdIjBciC0/TSA8ZILzwsI/AAAAAAAAUbM/4_hogutdo4Q/s1600/5_sen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231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1286" w:rsidRPr="00C00D97" w:rsidRDefault="00421286" w:rsidP="00EC430A">
      <w:pPr>
        <w:spacing w:after="0" w:line="240" w:lineRule="auto"/>
        <w:contextualSpacing/>
        <w:rPr>
          <w:rFonts w:ascii="Comic Sans MS" w:hAnsi="Comic Sans MS" w:cs="Times New Roman"/>
          <w:sz w:val="32"/>
          <w:szCs w:val="32"/>
        </w:rPr>
      </w:pPr>
    </w:p>
    <w:p w:rsidR="00421286" w:rsidRPr="00C00D97" w:rsidRDefault="00421286" w:rsidP="00EC430A">
      <w:pPr>
        <w:spacing w:after="0" w:line="240" w:lineRule="auto"/>
        <w:contextualSpacing/>
        <w:jc w:val="center"/>
        <w:rPr>
          <w:rFonts w:ascii="Comic Sans MS" w:hAnsi="Comic Sans MS" w:cs="Times New Roman"/>
          <w:sz w:val="32"/>
          <w:szCs w:val="32"/>
        </w:rPr>
      </w:pPr>
      <w:r w:rsidRPr="00C00D97">
        <w:rPr>
          <w:rFonts w:ascii="Comic Sans MS" w:hAnsi="Comic Sans MS" w:cs="Times New Roman"/>
          <w:b/>
          <w:sz w:val="32"/>
          <w:szCs w:val="32"/>
        </w:rPr>
        <w:t>Aspect à travailler avec les élèves :</w:t>
      </w:r>
      <w:r w:rsidRPr="00C00D97">
        <w:rPr>
          <w:rFonts w:ascii="Comic Sans MS" w:hAnsi="Comic Sans MS" w:cs="Times New Roman"/>
          <w:sz w:val="32"/>
          <w:szCs w:val="32"/>
        </w:rPr>
        <w:t xml:space="preserve"> la coopération </w:t>
      </w:r>
    </w:p>
    <w:p w:rsidR="00E66475" w:rsidRPr="00C00D97" w:rsidRDefault="00E66475" w:rsidP="00EC430A">
      <w:pPr>
        <w:spacing w:after="0" w:line="240" w:lineRule="auto"/>
        <w:contextualSpacing/>
        <w:jc w:val="center"/>
        <w:rPr>
          <w:rFonts w:ascii="Comic Sans MS" w:hAnsi="Comic Sans MS" w:cs="Times New Roman"/>
          <w:sz w:val="32"/>
          <w:szCs w:val="32"/>
        </w:rPr>
      </w:pPr>
    </w:p>
    <w:p w:rsidR="00E66475" w:rsidRPr="00C00D97" w:rsidRDefault="00E66475" w:rsidP="00EC430A">
      <w:pPr>
        <w:spacing w:after="0" w:line="240" w:lineRule="auto"/>
        <w:contextualSpacing/>
        <w:jc w:val="center"/>
        <w:rPr>
          <w:rFonts w:ascii="Comic Sans MS" w:hAnsi="Comic Sans MS" w:cs="Times New Roman"/>
          <w:sz w:val="32"/>
          <w:szCs w:val="32"/>
        </w:rPr>
      </w:pPr>
    </w:p>
    <w:p w:rsidR="00000000" w:rsidRPr="00C00D97" w:rsidRDefault="00AF6AD2" w:rsidP="00EC430A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/>
        <w:contextualSpacing/>
        <w:jc w:val="both"/>
        <w:rPr>
          <w:rFonts w:ascii="Comic Sans MS" w:hAnsi="Comic Sans MS" w:cs="Times New Roman"/>
          <w:sz w:val="24"/>
          <w:szCs w:val="32"/>
        </w:rPr>
      </w:pPr>
      <w:r w:rsidRPr="00C00D97">
        <w:rPr>
          <w:rFonts w:ascii="Comic Sans MS" w:hAnsi="Comic Sans MS" w:cs="Times New Roman"/>
          <w:sz w:val="24"/>
          <w:szCs w:val="32"/>
        </w:rPr>
        <w:t>Apprendre à coopérer, soit à agir conjointement avec quelqu’un.</w:t>
      </w:r>
    </w:p>
    <w:p w:rsidR="00E66475" w:rsidRPr="00C00D97" w:rsidRDefault="00E66475" w:rsidP="00EC430A">
      <w:pPr>
        <w:spacing w:after="0" w:line="240" w:lineRule="auto"/>
        <w:contextualSpacing/>
        <w:jc w:val="both"/>
        <w:rPr>
          <w:rFonts w:ascii="Comic Sans MS" w:hAnsi="Comic Sans MS" w:cs="Times New Roman"/>
          <w:sz w:val="24"/>
          <w:szCs w:val="32"/>
        </w:rPr>
      </w:pPr>
    </w:p>
    <w:p w:rsidR="00000000" w:rsidRPr="00C00D97" w:rsidRDefault="00AF6AD2" w:rsidP="00EC430A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/>
        <w:contextualSpacing/>
        <w:jc w:val="both"/>
        <w:rPr>
          <w:rFonts w:ascii="Comic Sans MS" w:hAnsi="Comic Sans MS" w:cs="Times New Roman"/>
          <w:sz w:val="24"/>
          <w:szCs w:val="32"/>
        </w:rPr>
      </w:pPr>
      <w:r w:rsidRPr="00C00D97">
        <w:rPr>
          <w:rFonts w:ascii="Comic Sans MS" w:hAnsi="Comic Sans MS" w:cs="Times New Roman"/>
          <w:sz w:val="24"/>
          <w:szCs w:val="32"/>
        </w:rPr>
        <w:t xml:space="preserve">Collaborer avec un pair pour quelque chose via un jeu, une activité proposée. </w:t>
      </w:r>
    </w:p>
    <w:p w:rsidR="00E66475" w:rsidRPr="00C00D97" w:rsidRDefault="00E66475" w:rsidP="00EC430A">
      <w:pPr>
        <w:spacing w:after="0" w:line="240" w:lineRule="auto"/>
        <w:contextualSpacing/>
        <w:jc w:val="both"/>
        <w:rPr>
          <w:rFonts w:ascii="Comic Sans MS" w:hAnsi="Comic Sans MS" w:cs="Times New Roman"/>
          <w:sz w:val="24"/>
          <w:szCs w:val="32"/>
        </w:rPr>
      </w:pPr>
    </w:p>
    <w:p w:rsidR="00000000" w:rsidRPr="00C00D97" w:rsidRDefault="00AF6AD2" w:rsidP="00EC430A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/>
        <w:contextualSpacing/>
        <w:jc w:val="both"/>
        <w:rPr>
          <w:rFonts w:ascii="Comic Sans MS" w:hAnsi="Comic Sans MS" w:cs="Times New Roman"/>
          <w:sz w:val="24"/>
          <w:szCs w:val="32"/>
        </w:rPr>
      </w:pPr>
      <w:r w:rsidRPr="00C00D97">
        <w:rPr>
          <w:rFonts w:ascii="Comic Sans MS" w:hAnsi="Comic Sans MS" w:cs="Times New Roman"/>
          <w:sz w:val="24"/>
          <w:szCs w:val="32"/>
        </w:rPr>
        <w:t>Partager.</w:t>
      </w:r>
    </w:p>
    <w:p w:rsidR="00201226" w:rsidRPr="00C00D97" w:rsidRDefault="00201226" w:rsidP="00201226">
      <w:pPr>
        <w:spacing w:after="0" w:line="240" w:lineRule="auto"/>
        <w:contextualSpacing/>
        <w:jc w:val="both"/>
        <w:rPr>
          <w:rFonts w:ascii="Comic Sans MS" w:hAnsi="Comic Sans MS" w:cs="Times New Roman"/>
          <w:szCs w:val="32"/>
        </w:rPr>
      </w:pPr>
    </w:p>
    <w:p w:rsidR="00201226" w:rsidRPr="00C00D97" w:rsidRDefault="00201226" w:rsidP="00201226">
      <w:pPr>
        <w:spacing w:after="0" w:line="240" w:lineRule="auto"/>
        <w:contextualSpacing/>
        <w:jc w:val="both"/>
        <w:rPr>
          <w:rFonts w:ascii="Comic Sans MS" w:hAnsi="Comic Sans MS" w:cs="Times New Roman"/>
          <w:szCs w:val="32"/>
        </w:rPr>
      </w:pPr>
    </w:p>
    <w:p w:rsidR="00DB31A9" w:rsidRDefault="00DB31A9" w:rsidP="00DB31A9">
      <w:pPr>
        <w:pStyle w:val="Paragraphedeliste"/>
        <w:spacing w:after="0" w:line="240" w:lineRule="auto"/>
        <w:jc w:val="center"/>
        <w:rPr>
          <w:rFonts w:ascii="Comic Sans MS" w:hAnsi="Comic Sans MS" w:cs="Times New Roman"/>
          <w:szCs w:val="32"/>
        </w:rPr>
      </w:pPr>
      <w:r>
        <w:rPr>
          <w:rFonts w:ascii="Comic Sans MS" w:hAnsi="Comic Sans MS" w:cs="Times New Roman"/>
          <w:szCs w:val="32"/>
        </w:rPr>
        <w:t>Jessica Beaupré</w:t>
      </w:r>
    </w:p>
    <w:p w:rsidR="00DB31A9" w:rsidRPr="00DB31A9" w:rsidRDefault="00DB31A9" w:rsidP="00DB31A9">
      <w:pPr>
        <w:pStyle w:val="Paragraphedeliste"/>
        <w:spacing w:after="0" w:line="240" w:lineRule="auto"/>
        <w:jc w:val="center"/>
        <w:rPr>
          <w:rFonts w:ascii="Comic Sans MS" w:hAnsi="Comic Sans MS" w:cs="Times New Roman"/>
          <w:szCs w:val="32"/>
        </w:rPr>
      </w:pPr>
      <w:r>
        <w:rPr>
          <w:rFonts w:ascii="Comic Sans MS" w:hAnsi="Comic Sans MS" w:cs="Times New Roman"/>
          <w:szCs w:val="32"/>
        </w:rPr>
        <w:t>Stage IV : préscolaire</w:t>
      </w:r>
    </w:p>
    <w:p w:rsidR="00E66475" w:rsidRPr="00C00D97" w:rsidRDefault="00E66475" w:rsidP="00201226">
      <w:pPr>
        <w:spacing w:after="0" w:line="240" w:lineRule="auto"/>
        <w:contextualSpacing/>
        <w:jc w:val="center"/>
        <w:rPr>
          <w:rFonts w:ascii="Comic Sans MS" w:hAnsi="Comic Sans MS" w:cs="Times New Roman"/>
          <w:b/>
          <w:sz w:val="32"/>
          <w:szCs w:val="32"/>
        </w:rPr>
      </w:pPr>
      <w:r w:rsidRPr="00C00D97">
        <w:rPr>
          <w:rFonts w:ascii="Comic Sans MS" w:hAnsi="Comic Sans MS" w:cs="Times New Roman"/>
          <w:b/>
          <w:sz w:val="32"/>
          <w:szCs w:val="32"/>
        </w:rPr>
        <w:lastRenderedPageBreak/>
        <w:t>Idées d’activités pour chacun des sens :</w:t>
      </w:r>
    </w:p>
    <w:p w:rsidR="00E66475" w:rsidRPr="00C00D97" w:rsidRDefault="00E66475" w:rsidP="00201226">
      <w:pPr>
        <w:spacing w:after="0" w:line="240" w:lineRule="auto"/>
        <w:contextualSpacing/>
        <w:jc w:val="both"/>
        <w:rPr>
          <w:rFonts w:ascii="Comic Sans MS" w:hAnsi="Comic Sans MS" w:cs="Times New Roman"/>
          <w:szCs w:val="32"/>
          <w:u w:val="single"/>
        </w:rPr>
      </w:pPr>
    </w:p>
    <w:p w:rsidR="00201226" w:rsidRPr="00C00D97" w:rsidRDefault="00201226" w:rsidP="00201226">
      <w:pPr>
        <w:spacing w:after="0" w:line="240" w:lineRule="auto"/>
        <w:contextualSpacing/>
        <w:jc w:val="both"/>
        <w:rPr>
          <w:rFonts w:ascii="Comic Sans MS" w:hAnsi="Comic Sans MS" w:cs="Times New Roman"/>
          <w:szCs w:val="32"/>
          <w:u w:val="single"/>
        </w:rPr>
      </w:pPr>
    </w:p>
    <w:p w:rsidR="00E66475" w:rsidRPr="00C00D97" w:rsidRDefault="00E66475" w:rsidP="00201226">
      <w:pPr>
        <w:spacing w:after="0" w:line="240" w:lineRule="auto"/>
        <w:ind w:right="-574"/>
        <w:contextualSpacing/>
        <w:jc w:val="both"/>
        <w:rPr>
          <w:rFonts w:ascii="Comic Sans MS" w:hAnsi="Comic Sans MS"/>
          <w:b/>
          <w:sz w:val="28"/>
          <w:u w:val="single"/>
        </w:rPr>
      </w:pPr>
      <w:r w:rsidRPr="00C00D97">
        <w:rPr>
          <w:rFonts w:ascii="Comic Sans MS" w:hAnsi="Comic Sans MS"/>
          <w:b/>
          <w:sz w:val="28"/>
          <w:u w:val="single"/>
        </w:rPr>
        <w:t>Jeux sur la vue :</w:t>
      </w:r>
    </w:p>
    <w:p w:rsidR="00201226" w:rsidRPr="00C00D97" w:rsidRDefault="00201226" w:rsidP="00201226">
      <w:pPr>
        <w:spacing w:after="0" w:line="240" w:lineRule="auto"/>
        <w:ind w:right="-574"/>
        <w:contextualSpacing/>
        <w:jc w:val="both"/>
        <w:rPr>
          <w:rFonts w:ascii="Comic Sans MS" w:hAnsi="Comic Sans MS"/>
          <w:b/>
          <w:sz w:val="28"/>
          <w:u w:val="single"/>
        </w:rPr>
      </w:pPr>
    </w:p>
    <w:p w:rsidR="00E66475" w:rsidRPr="00C00D97" w:rsidRDefault="00E66475" w:rsidP="00201226">
      <w:pPr>
        <w:spacing w:after="0" w:line="240" w:lineRule="auto"/>
        <w:ind w:right="-574"/>
        <w:contextualSpacing/>
        <w:jc w:val="both"/>
        <w:rPr>
          <w:rFonts w:ascii="Comic Sans MS" w:hAnsi="Comic Sans MS"/>
          <w:sz w:val="24"/>
          <w:u w:val="single"/>
        </w:rPr>
      </w:pPr>
      <w:r w:rsidRPr="00C00D97">
        <w:rPr>
          <w:rFonts w:ascii="Comic Sans MS" w:hAnsi="Comic Sans MS"/>
          <w:sz w:val="24"/>
          <w:u w:val="single"/>
        </w:rPr>
        <w:t xml:space="preserve">1. Le jeu des différences : </w:t>
      </w:r>
    </w:p>
    <w:p w:rsidR="00E66475" w:rsidRPr="00C00D97" w:rsidRDefault="00E66475" w:rsidP="00201226">
      <w:pPr>
        <w:spacing w:after="0" w:line="240" w:lineRule="auto"/>
        <w:ind w:right="-133"/>
        <w:contextualSpacing/>
        <w:rPr>
          <w:rFonts w:ascii="Comic Sans MS" w:hAnsi="Comic Sans MS"/>
        </w:rPr>
      </w:pPr>
      <w:r w:rsidRPr="00C00D97">
        <w:rPr>
          <w:rFonts w:ascii="Comic Sans MS" w:hAnsi="Comic Sans MS"/>
          <w:sz w:val="24"/>
        </w:rPr>
        <w:t>-</w:t>
      </w:r>
      <w:r w:rsidRPr="00C00D97">
        <w:rPr>
          <w:rFonts w:ascii="Comic Sans MS" w:hAnsi="Comic Sans MS"/>
        </w:rPr>
        <w:t>En dyade.</w:t>
      </w:r>
    </w:p>
    <w:p w:rsidR="00E66475" w:rsidRPr="00C00D97" w:rsidRDefault="00201226" w:rsidP="00201226">
      <w:pPr>
        <w:spacing w:after="0" w:line="240" w:lineRule="auto"/>
        <w:ind w:right="-133"/>
        <w:contextualSpacing/>
        <w:rPr>
          <w:rFonts w:ascii="Comic Sans MS" w:hAnsi="Comic Sans MS"/>
          <w:sz w:val="24"/>
        </w:rPr>
      </w:pPr>
      <w:r w:rsidRPr="00C00D97">
        <w:rPr>
          <w:rFonts w:ascii="Comic Sans MS" w:hAnsi="Comic Sans MS"/>
          <w:noProof/>
          <w:lang w:eastAsia="fr-C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1285240</wp:posOffset>
            </wp:positionV>
            <wp:extent cx="1413510" cy="2052320"/>
            <wp:effectExtent l="19050" t="0" r="0" b="0"/>
            <wp:wrapTight wrapText="bothSides">
              <wp:wrapPolygon edited="0">
                <wp:start x="-291" y="0"/>
                <wp:lineTo x="-291" y="21453"/>
                <wp:lineTo x="21542" y="21453"/>
                <wp:lineTo x="21542" y="0"/>
                <wp:lineTo x="-291" y="0"/>
              </wp:wrapPolygon>
            </wp:wrapTight>
            <wp:docPr id="4" name="Image 4" descr="http://www.dominiqueetcompagnie.com/catalogue/images/books/978-2-89512-953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ominiqueetcompagnie.com/catalogue/images/books/978-2-89512-953-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205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6475" w:rsidRPr="00C00D97">
        <w:rPr>
          <w:rFonts w:ascii="Comic Sans MS" w:hAnsi="Comic Sans MS"/>
        </w:rPr>
        <w:t xml:space="preserve">-Chaque élève a </w:t>
      </w:r>
      <w:r w:rsidR="00011DCE">
        <w:rPr>
          <w:rFonts w:ascii="Comic Sans MS" w:hAnsi="Comic Sans MS"/>
        </w:rPr>
        <w:t>sa propre feuille. Avec l’aide de</w:t>
      </w:r>
      <w:r w:rsidR="00E66475" w:rsidRPr="00C00D97">
        <w:rPr>
          <w:rFonts w:ascii="Comic Sans MS" w:hAnsi="Comic Sans MS"/>
        </w:rPr>
        <w:t xml:space="preserve"> son camarade</w:t>
      </w:r>
      <w:r w:rsidR="00011DCE">
        <w:rPr>
          <w:rFonts w:ascii="Comic Sans MS" w:hAnsi="Comic Sans MS"/>
        </w:rPr>
        <w:t xml:space="preserve">, ils doivent </w:t>
      </w:r>
      <w:r w:rsidR="00E66475" w:rsidRPr="00C00D97">
        <w:rPr>
          <w:rFonts w:ascii="Comic Sans MS" w:hAnsi="Comic Sans MS"/>
        </w:rPr>
        <w:t xml:space="preserve">trouver les 5 différences sur les différents dessins proposés. </w:t>
      </w:r>
      <w:r w:rsidR="00E66475" w:rsidRPr="00C00D97">
        <w:rPr>
          <w:rFonts w:ascii="Comic Sans MS" w:hAnsi="Comic Sans MS"/>
        </w:rPr>
        <w:br/>
        <w:t>-Entourer les éléments modifiés</w:t>
      </w:r>
      <w:r w:rsidR="00E66475" w:rsidRPr="00C00D97">
        <w:rPr>
          <w:rFonts w:ascii="Comic Sans MS" w:hAnsi="Comic Sans MS"/>
          <w:sz w:val="24"/>
        </w:rPr>
        <w:t>.</w:t>
      </w:r>
    </w:p>
    <w:p w:rsidR="00E66475" w:rsidRPr="00C00D97" w:rsidRDefault="00E66475" w:rsidP="00201226">
      <w:pPr>
        <w:spacing w:after="0" w:line="240" w:lineRule="auto"/>
        <w:ind w:right="-574"/>
        <w:contextualSpacing/>
        <w:jc w:val="both"/>
        <w:rPr>
          <w:rFonts w:ascii="Comic Sans MS" w:hAnsi="Comic Sans MS"/>
          <w:sz w:val="24"/>
        </w:rPr>
      </w:pPr>
    </w:p>
    <w:p w:rsidR="00E66475" w:rsidRPr="00C00D97" w:rsidRDefault="00E66475" w:rsidP="00201226">
      <w:pPr>
        <w:spacing w:after="0" w:line="240" w:lineRule="auto"/>
        <w:ind w:right="-574"/>
        <w:contextualSpacing/>
        <w:jc w:val="both"/>
        <w:rPr>
          <w:rFonts w:ascii="Comic Sans MS" w:hAnsi="Comic Sans MS"/>
          <w:sz w:val="24"/>
          <w:u w:val="single"/>
        </w:rPr>
      </w:pPr>
      <w:r w:rsidRPr="00C00D97">
        <w:rPr>
          <w:rFonts w:ascii="Comic Sans MS" w:hAnsi="Comic Sans MS"/>
          <w:sz w:val="24"/>
          <w:u w:val="single"/>
        </w:rPr>
        <w:t>2. Le jeu des yeux :</w:t>
      </w:r>
    </w:p>
    <w:p w:rsidR="00E66475" w:rsidRPr="00C00D97" w:rsidRDefault="00E66475" w:rsidP="00201226">
      <w:pPr>
        <w:spacing w:after="0" w:line="240" w:lineRule="auto"/>
        <w:ind w:right="-133"/>
        <w:contextualSpacing/>
        <w:rPr>
          <w:rFonts w:ascii="Comic Sans MS" w:hAnsi="Comic Sans MS"/>
        </w:rPr>
      </w:pPr>
      <w:r w:rsidRPr="00C00D97">
        <w:rPr>
          <w:rFonts w:ascii="Comic Sans MS" w:hAnsi="Comic Sans MS"/>
        </w:rPr>
        <w:t xml:space="preserve">-S’exercer à compter jusqu’à six. </w:t>
      </w:r>
    </w:p>
    <w:p w:rsidR="00E66475" w:rsidRPr="00C00D97" w:rsidRDefault="00E66475" w:rsidP="00201226">
      <w:pPr>
        <w:spacing w:after="0" w:line="240" w:lineRule="auto"/>
        <w:ind w:right="-133"/>
        <w:contextualSpacing/>
        <w:rPr>
          <w:rFonts w:ascii="Comic Sans MS" w:hAnsi="Comic Sans MS"/>
        </w:rPr>
      </w:pPr>
      <w:r w:rsidRPr="00C00D97">
        <w:rPr>
          <w:rFonts w:ascii="Comic Sans MS" w:hAnsi="Comic Sans MS"/>
        </w:rPr>
        <w:t xml:space="preserve">-Jouer à tour de rôle (coopération). </w:t>
      </w:r>
    </w:p>
    <w:p w:rsidR="00E66475" w:rsidRPr="00C00D97" w:rsidRDefault="00E66475" w:rsidP="00201226">
      <w:pPr>
        <w:spacing w:after="0" w:line="240" w:lineRule="auto"/>
        <w:ind w:right="-133"/>
        <w:contextualSpacing/>
        <w:rPr>
          <w:rFonts w:ascii="Comic Sans MS" w:hAnsi="Comic Sans MS"/>
        </w:rPr>
      </w:pPr>
      <w:r w:rsidRPr="00C00D97">
        <w:rPr>
          <w:rFonts w:ascii="Comic Sans MS" w:hAnsi="Comic Sans MS"/>
        </w:rPr>
        <w:t xml:space="preserve">-Colorier le nombre </w:t>
      </w:r>
      <w:proofErr w:type="gramStart"/>
      <w:r w:rsidRPr="00C00D97">
        <w:rPr>
          <w:rFonts w:ascii="Comic Sans MS" w:hAnsi="Comic Sans MS"/>
        </w:rPr>
        <w:t>de yeux</w:t>
      </w:r>
      <w:proofErr w:type="gramEnd"/>
      <w:r w:rsidRPr="00C00D97">
        <w:rPr>
          <w:rFonts w:ascii="Comic Sans MS" w:hAnsi="Comic Sans MS"/>
        </w:rPr>
        <w:t xml:space="preserve"> correspondant aux points sur le dé. Le gagnant est celui qui termine en premier le coloriage.</w:t>
      </w:r>
    </w:p>
    <w:p w:rsidR="00E66475" w:rsidRPr="00C00D97" w:rsidRDefault="00E66475" w:rsidP="00201226">
      <w:pPr>
        <w:spacing w:after="0" w:line="240" w:lineRule="auto"/>
        <w:ind w:right="-574"/>
        <w:contextualSpacing/>
        <w:jc w:val="both"/>
        <w:rPr>
          <w:rFonts w:ascii="Comic Sans MS" w:hAnsi="Comic Sans MS"/>
          <w:sz w:val="24"/>
        </w:rPr>
      </w:pPr>
    </w:p>
    <w:p w:rsidR="00E66475" w:rsidRPr="00C00D97" w:rsidRDefault="00E66475" w:rsidP="00201226">
      <w:pPr>
        <w:spacing w:after="0" w:line="240" w:lineRule="auto"/>
        <w:ind w:right="-574"/>
        <w:contextualSpacing/>
        <w:jc w:val="both"/>
        <w:rPr>
          <w:rFonts w:ascii="Comic Sans MS" w:hAnsi="Comic Sans MS"/>
          <w:b/>
          <w:sz w:val="28"/>
          <w:u w:val="single"/>
        </w:rPr>
      </w:pPr>
      <w:r w:rsidRPr="00C00D97">
        <w:rPr>
          <w:rFonts w:ascii="Comic Sans MS" w:hAnsi="Comic Sans MS"/>
          <w:b/>
          <w:sz w:val="28"/>
          <w:u w:val="single"/>
        </w:rPr>
        <w:t>Jeu sur le toucher :</w:t>
      </w:r>
    </w:p>
    <w:p w:rsidR="00201226" w:rsidRPr="00C00D97" w:rsidRDefault="00201226" w:rsidP="00201226">
      <w:pPr>
        <w:spacing w:after="0" w:line="240" w:lineRule="auto"/>
        <w:ind w:right="-574"/>
        <w:contextualSpacing/>
        <w:jc w:val="both"/>
        <w:rPr>
          <w:rFonts w:ascii="Comic Sans MS" w:hAnsi="Comic Sans MS"/>
          <w:b/>
          <w:sz w:val="28"/>
          <w:u w:val="single"/>
        </w:rPr>
      </w:pPr>
    </w:p>
    <w:p w:rsidR="00D1737D" w:rsidRPr="00C00D97" w:rsidRDefault="00E66475" w:rsidP="00201226">
      <w:pPr>
        <w:spacing w:after="0" w:line="240" w:lineRule="auto"/>
        <w:ind w:right="9"/>
        <w:contextualSpacing/>
        <w:rPr>
          <w:rFonts w:ascii="Comic Sans MS" w:hAnsi="Comic Sans MS"/>
          <w:sz w:val="24"/>
        </w:rPr>
      </w:pPr>
      <w:r w:rsidRPr="00C00D97">
        <w:rPr>
          <w:rFonts w:ascii="Comic Sans MS" w:hAnsi="Comic Sans MS"/>
          <w:sz w:val="24"/>
          <w:u w:val="single"/>
        </w:rPr>
        <w:t>1. Devine qu’est-ce que c’est?</w:t>
      </w:r>
      <w:r w:rsidRPr="00C00D97">
        <w:rPr>
          <w:rFonts w:ascii="Comic Sans MS" w:hAnsi="Comic Sans MS"/>
          <w:sz w:val="24"/>
        </w:rPr>
        <w:t xml:space="preserve"> </w:t>
      </w:r>
    </w:p>
    <w:p w:rsidR="00E66475" w:rsidRPr="00C00D97" w:rsidRDefault="00D1737D" w:rsidP="00201226">
      <w:pPr>
        <w:spacing w:after="0" w:line="240" w:lineRule="auto"/>
        <w:ind w:right="9"/>
        <w:contextualSpacing/>
        <w:rPr>
          <w:rFonts w:ascii="Comic Sans MS" w:hAnsi="Comic Sans MS"/>
        </w:rPr>
      </w:pPr>
      <w:r w:rsidRPr="00C00D97">
        <w:rPr>
          <w:rFonts w:ascii="Comic Sans MS" w:hAnsi="Comic Sans MS"/>
        </w:rPr>
        <w:t>-</w:t>
      </w:r>
      <w:r w:rsidR="00E66475" w:rsidRPr="00C00D97">
        <w:rPr>
          <w:rFonts w:ascii="Comic Sans MS" w:hAnsi="Comic Sans MS"/>
        </w:rPr>
        <w:t>Boîte remplie d’objets de t</w:t>
      </w:r>
      <w:r w:rsidRPr="00C00D97">
        <w:rPr>
          <w:rFonts w:ascii="Comic Sans MS" w:hAnsi="Comic Sans MS"/>
        </w:rPr>
        <w:t>extures différentes.</w:t>
      </w:r>
    </w:p>
    <w:p w:rsidR="00D1737D" w:rsidRPr="00C00D97" w:rsidRDefault="00D1737D" w:rsidP="00201226">
      <w:pPr>
        <w:spacing w:after="0" w:line="240" w:lineRule="auto"/>
        <w:ind w:right="-574"/>
        <w:contextualSpacing/>
        <w:jc w:val="both"/>
        <w:rPr>
          <w:rFonts w:ascii="Comic Sans MS" w:hAnsi="Comic Sans MS"/>
        </w:rPr>
      </w:pPr>
      <w:r w:rsidRPr="00C00D97">
        <w:rPr>
          <w:rFonts w:ascii="Comic Sans MS" w:hAnsi="Comic Sans MS"/>
        </w:rPr>
        <w:t>-En petit groupe (3-4</w:t>
      </w:r>
      <w:r w:rsidR="00011DCE">
        <w:rPr>
          <w:rFonts w:ascii="Comic Sans MS" w:hAnsi="Comic Sans MS"/>
        </w:rPr>
        <w:t xml:space="preserve"> élèves</w:t>
      </w:r>
      <w:r w:rsidRPr="00C00D97">
        <w:rPr>
          <w:rFonts w:ascii="Comic Sans MS" w:hAnsi="Comic Sans MS"/>
        </w:rPr>
        <w:t>).</w:t>
      </w:r>
    </w:p>
    <w:p w:rsidR="00D1737D" w:rsidRPr="00C00D97" w:rsidRDefault="00D1737D" w:rsidP="00201226">
      <w:pPr>
        <w:spacing w:after="0" w:line="240" w:lineRule="auto"/>
        <w:ind w:right="9"/>
        <w:contextualSpacing/>
        <w:jc w:val="both"/>
        <w:rPr>
          <w:rFonts w:ascii="Comic Sans MS" w:hAnsi="Comic Sans MS"/>
        </w:rPr>
      </w:pPr>
      <w:r w:rsidRPr="00C00D97">
        <w:rPr>
          <w:rFonts w:ascii="Comic Sans MS" w:hAnsi="Comic Sans MS"/>
        </w:rPr>
        <w:t>-À tour de rôle, les enfants pigent un objet dans la boîte. Les yeux fermés, un enfant doit essaye</w:t>
      </w:r>
      <w:r w:rsidR="00201226" w:rsidRPr="00C00D97">
        <w:rPr>
          <w:rFonts w:ascii="Comic Sans MS" w:hAnsi="Comic Sans MS"/>
        </w:rPr>
        <w:t>r de deviner ce qu’est l’objet en s’aidant de la texture)</w:t>
      </w:r>
      <w:r w:rsidRPr="00C00D97">
        <w:rPr>
          <w:rFonts w:ascii="Comic Sans MS" w:hAnsi="Comic Sans MS"/>
        </w:rPr>
        <w:t>. Les autres enfants peuvent lui donner des indice</w:t>
      </w:r>
      <w:r w:rsidR="00011DCE">
        <w:rPr>
          <w:rFonts w:ascii="Comic Sans MS" w:hAnsi="Comic Sans MS"/>
        </w:rPr>
        <w:t xml:space="preserve">s pour que ce dernier </w:t>
      </w:r>
      <w:r w:rsidR="00201226" w:rsidRPr="00C00D97">
        <w:rPr>
          <w:rFonts w:ascii="Comic Sans MS" w:hAnsi="Comic Sans MS"/>
        </w:rPr>
        <w:t>trouve de quel objet il s’agit</w:t>
      </w:r>
      <w:r w:rsidRPr="00C00D97">
        <w:rPr>
          <w:rFonts w:ascii="Comic Sans MS" w:hAnsi="Comic Sans MS"/>
        </w:rPr>
        <w:t xml:space="preserve">. </w:t>
      </w:r>
      <w:r w:rsidRPr="00C00D97">
        <w:rPr>
          <w:rFonts w:ascii="Comic Sans MS" w:hAnsi="Comic Sans MS"/>
        </w:rPr>
        <w:cr/>
      </w:r>
    </w:p>
    <w:p w:rsidR="00E66475" w:rsidRPr="00C00D97" w:rsidRDefault="00E66475" w:rsidP="00201226">
      <w:pPr>
        <w:spacing w:after="0" w:line="240" w:lineRule="auto"/>
        <w:ind w:right="9"/>
        <w:contextualSpacing/>
        <w:jc w:val="both"/>
        <w:rPr>
          <w:rFonts w:ascii="Comic Sans MS" w:hAnsi="Comic Sans MS"/>
          <w:sz w:val="24"/>
          <w:u w:val="single"/>
        </w:rPr>
      </w:pPr>
      <w:r w:rsidRPr="00C00D97">
        <w:rPr>
          <w:rFonts w:ascii="Comic Sans MS" w:hAnsi="Comic Sans MS"/>
          <w:sz w:val="24"/>
          <w:u w:val="single"/>
        </w:rPr>
        <w:lastRenderedPageBreak/>
        <w:t>2.</w:t>
      </w:r>
      <w:r w:rsidR="00201226" w:rsidRPr="00C00D97">
        <w:rPr>
          <w:rFonts w:ascii="Comic Sans MS" w:hAnsi="Comic Sans MS"/>
          <w:sz w:val="24"/>
          <w:u w:val="single"/>
        </w:rPr>
        <w:t xml:space="preserve"> </w:t>
      </w:r>
      <w:r w:rsidRPr="00C00D97">
        <w:rPr>
          <w:rFonts w:ascii="Comic Sans MS" w:hAnsi="Comic Sans MS"/>
          <w:sz w:val="24"/>
          <w:u w:val="single"/>
        </w:rPr>
        <w:t xml:space="preserve">Empreintes digitales </w:t>
      </w:r>
    </w:p>
    <w:p w:rsidR="00201226" w:rsidRPr="00C00D97" w:rsidRDefault="00201226" w:rsidP="00201226">
      <w:pPr>
        <w:spacing w:after="0" w:line="240" w:lineRule="auto"/>
        <w:ind w:right="-133"/>
        <w:contextualSpacing/>
        <w:jc w:val="both"/>
        <w:rPr>
          <w:rFonts w:ascii="Comic Sans MS" w:hAnsi="Comic Sans MS"/>
        </w:rPr>
      </w:pPr>
      <w:r w:rsidRPr="00C00D97">
        <w:rPr>
          <w:rFonts w:ascii="Comic Sans MS" w:hAnsi="Comic Sans MS"/>
        </w:rPr>
        <w:t>-Prélever les empreintes digitales des élèves (feuille blanche et gouache).</w:t>
      </w:r>
    </w:p>
    <w:p w:rsidR="00201226" w:rsidRPr="00C00D97" w:rsidRDefault="00201226" w:rsidP="00201226">
      <w:pPr>
        <w:spacing w:after="0" w:line="240" w:lineRule="auto"/>
        <w:ind w:right="-133"/>
        <w:contextualSpacing/>
        <w:jc w:val="both"/>
        <w:rPr>
          <w:rFonts w:ascii="Comic Sans MS" w:hAnsi="Comic Sans MS"/>
        </w:rPr>
      </w:pPr>
      <w:r w:rsidRPr="00C00D97">
        <w:rPr>
          <w:rFonts w:ascii="Comic Sans MS" w:hAnsi="Comic Sans MS"/>
        </w:rPr>
        <w:t>-En équipe de deux, observer les empre</w:t>
      </w:r>
      <w:r w:rsidR="00011DCE">
        <w:rPr>
          <w:rFonts w:ascii="Comic Sans MS" w:hAnsi="Comic Sans MS"/>
        </w:rPr>
        <w:t>intes digitales de son ami(e)</w:t>
      </w:r>
      <w:r w:rsidRPr="00C00D97">
        <w:rPr>
          <w:rFonts w:ascii="Comic Sans MS" w:hAnsi="Comic Sans MS"/>
        </w:rPr>
        <w:t xml:space="preserve">. </w:t>
      </w:r>
    </w:p>
    <w:p w:rsidR="00201226" w:rsidRPr="00C00D97" w:rsidRDefault="00201226" w:rsidP="00201226">
      <w:pPr>
        <w:spacing w:after="0" w:line="240" w:lineRule="auto"/>
        <w:ind w:right="-133"/>
        <w:contextualSpacing/>
        <w:jc w:val="both"/>
        <w:rPr>
          <w:rFonts w:ascii="Comic Sans MS" w:hAnsi="Comic Sans MS"/>
        </w:rPr>
      </w:pPr>
      <w:r w:rsidRPr="00C00D97">
        <w:rPr>
          <w:rFonts w:ascii="Comic Sans MS" w:hAnsi="Comic Sans MS"/>
        </w:rPr>
        <w:t xml:space="preserve">-Les observer ensuite avec une loupe (comme un </w:t>
      </w:r>
      <w:proofErr w:type="gramStart"/>
      <w:r w:rsidR="00DA6AEF">
        <w:rPr>
          <w:rFonts w:ascii="Comic Sans MS" w:hAnsi="Comic Sans MS"/>
        </w:rPr>
        <w:t xml:space="preserve">détective </w:t>
      </w:r>
      <w:proofErr w:type="gramEnd"/>
      <w:r w:rsidRPr="00C00D97">
        <w:rPr>
          <w:rFonts w:ascii="Comic Sans MS" w:hAnsi="Comic Sans MS"/>
        </w:rPr>
        <w:sym w:font="Wingdings" w:char="F04A"/>
      </w:r>
      <w:r w:rsidRPr="00C00D97">
        <w:rPr>
          <w:rFonts w:ascii="Comic Sans MS" w:hAnsi="Comic Sans MS"/>
        </w:rPr>
        <w:t xml:space="preserve">). Exemple : </w:t>
      </w:r>
      <w:r w:rsidR="00C00D97">
        <w:rPr>
          <w:rFonts w:ascii="Comic Sans MS" w:hAnsi="Comic Sans MS"/>
        </w:rPr>
        <w:t>Les empreintes s</w:t>
      </w:r>
      <w:r w:rsidRPr="00C00D97">
        <w:rPr>
          <w:rFonts w:ascii="Comic Sans MS" w:hAnsi="Comic Sans MS"/>
        </w:rPr>
        <w:t xml:space="preserve">ont-elles toutes </w:t>
      </w:r>
      <w:r w:rsidR="00DA6AEF">
        <w:rPr>
          <w:rFonts w:ascii="Comic Sans MS" w:hAnsi="Comic Sans MS"/>
        </w:rPr>
        <w:t>pareilles</w:t>
      </w:r>
      <w:r w:rsidRPr="00C00D97">
        <w:rPr>
          <w:rFonts w:ascii="Comic Sans MS" w:hAnsi="Comic Sans MS"/>
        </w:rPr>
        <w:t xml:space="preserve">? Observer le bout des doigts, les petites lignes </w:t>
      </w:r>
      <w:r w:rsidR="00C00D97">
        <w:rPr>
          <w:rFonts w:ascii="Comic Sans MS" w:hAnsi="Comic Sans MS"/>
        </w:rPr>
        <w:t xml:space="preserve">de la main </w:t>
      </w:r>
      <w:r w:rsidRPr="00C00D97">
        <w:rPr>
          <w:rFonts w:ascii="Comic Sans MS" w:hAnsi="Comic Sans MS"/>
        </w:rPr>
        <w:t xml:space="preserve">minuscules, etc. </w:t>
      </w:r>
    </w:p>
    <w:p w:rsidR="00E66475" w:rsidRPr="00C00D97" w:rsidRDefault="00E66475" w:rsidP="00201226">
      <w:pPr>
        <w:spacing w:after="0" w:line="240" w:lineRule="auto"/>
        <w:ind w:right="9"/>
        <w:contextualSpacing/>
        <w:jc w:val="both"/>
        <w:rPr>
          <w:rFonts w:ascii="Comic Sans MS" w:hAnsi="Comic Sans MS"/>
          <w:sz w:val="24"/>
        </w:rPr>
      </w:pPr>
    </w:p>
    <w:p w:rsidR="00201226" w:rsidRPr="00C00D97" w:rsidRDefault="00E66475" w:rsidP="00201226">
      <w:pPr>
        <w:spacing w:after="0" w:line="240" w:lineRule="auto"/>
        <w:ind w:right="9"/>
        <w:contextualSpacing/>
        <w:rPr>
          <w:rFonts w:ascii="Comic Sans MS" w:hAnsi="Comic Sans MS"/>
          <w:sz w:val="24"/>
        </w:rPr>
      </w:pPr>
      <w:r w:rsidRPr="00C00D97">
        <w:rPr>
          <w:rFonts w:ascii="Comic Sans MS" w:hAnsi="Comic Sans MS"/>
          <w:sz w:val="24"/>
          <w:u w:val="single"/>
        </w:rPr>
        <w:t>3.</w:t>
      </w:r>
      <w:r w:rsidR="00201226" w:rsidRPr="00C00D97">
        <w:rPr>
          <w:rFonts w:ascii="Comic Sans MS" w:hAnsi="Comic Sans MS"/>
          <w:sz w:val="24"/>
          <w:u w:val="single"/>
        </w:rPr>
        <w:t xml:space="preserve"> </w:t>
      </w:r>
      <w:r w:rsidRPr="00C00D97">
        <w:rPr>
          <w:rFonts w:ascii="Comic Sans MS" w:hAnsi="Comic Sans MS"/>
          <w:sz w:val="24"/>
          <w:u w:val="single"/>
        </w:rPr>
        <w:t>Massages</w:t>
      </w:r>
      <w:r w:rsidRPr="00C00D97">
        <w:rPr>
          <w:rFonts w:ascii="Comic Sans MS" w:hAnsi="Comic Sans MS"/>
          <w:sz w:val="24"/>
        </w:rPr>
        <w:t xml:space="preserve"> </w:t>
      </w:r>
    </w:p>
    <w:p w:rsidR="00201226" w:rsidRPr="00C00D97" w:rsidRDefault="00201226" w:rsidP="00201226">
      <w:pPr>
        <w:spacing w:after="0" w:line="240" w:lineRule="auto"/>
        <w:ind w:right="9"/>
        <w:contextualSpacing/>
        <w:rPr>
          <w:rFonts w:ascii="Comic Sans MS" w:hAnsi="Comic Sans MS"/>
          <w:sz w:val="24"/>
        </w:rPr>
      </w:pPr>
    </w:p>
    <w:p w:rsidR="00201226" w:rsidRPr="00C00D97" w:rsidRDefault="00201226" w:rsidP="00201226">
      <w:pPr>
        <w:spacing w:after="0" w:line="240" w:lineRule="auto"/>
        <w:ind w:right="9"/>
        <w:contextualSpacing/>
        <w:rPr>
          <w:rFonts w:ascii="Comic Sans MS" w:hAnsi="Comic Sans MS"/>
          <w:sz w:val="24"/>
        </w:rPr>
      </w:pPr>
    </w:p>
    <w:p w:rsidR="00201226" w:rsidRPr="00C00D97" w:rsidRDefault="00201226" w:rsidP="00201226">
      <w:pPr>
        <w:spacing w:after="0" w:line="240" w:lineRule="auto"/>
        <w:ind w:right="9"/>
        <w:contextualSpacing/>
        <w:rPr>
          <w:rFonts w:ascii="Comic Sans MS" w:hAnsi="Comic Sans MS"/>
          <w:sz w:val="24"/>
        </w:rPr>
      </w:pPr>
    </w:p>
    <w:p w:rsidR="00201226" w:rsidRPr="00C00D97" w:rsidRDefault="00201226" w:rsidP="00201226">
      <w:pPr>
        <w:spacing w:after="0" w:line="240" w:lineRule="auto"/>
        <w:ind w:right="9"/>
        <w:contextualSpacing/>
        <w:rPr>
          <w:rFonts w:ascii="Comic Sans MS" w:hAnsi="Comic Sans MS"/>
          <w:sz w:val="24"/>
        </w:rPr>
      </w:pPr>
    </w:p>
    <w:p w:rsidR="00201226" w:rsidRPr="00C00D97" w:rsidRDefault="00201226" w:rsidP="00201226">
      <w:pPr>
        <w:spacing w:after="0" w:line="240" w:lineRule="auto"/>
        <w:ind w:right="9"/>
        <w:contextualSpacing/>
        <w:rPr>
          <w:rFonts w:ascii="Comic Sans MS" w:hAnsi="Comic Sans MS"/>
          <w:sz w:val="24"/>
        </w:rPr>
      </w:pPr>
    </w:p>
    <w:p w:rsidR="00201226" w:rsidRPr="00C00D97" w:rsidRDefault="00201226" w:rsidP="00201226">
      <w:pPr>
        <w:spacing w:after="0" w:line="240" w:lineRule="auto"/>
        <w:ind w:right="9"/>
        <w:contextualSpacing/>
        <w:rPr>
          <w:rFonts w:ascii="Comic Sans MS" w:hAnsi="Comic Sans MS"/>
          <w:sz w:val="24"/>
        </w:rPr>
      </w:pPr>
    </w:p>
    <w:p w:rsidR="00201226" w:rsidRPr="00C00D97" w:rsidRDefault="00201226" w:rsidP="00201226">
      <w:pPr>
        <w:spacing w:after="0" w:line="240" w:lineRule="auto"/>
        <w:ind w:right="9"/>
        <w:contextualSpacing/>
        <w:rPr>
          <w:rFonts w:ascii="Comic Sans MS" w:hAnsi="Comic Sans MS"/>
          <w:sz w:val="24"/>
        </w:rPr>
      </w:pPr>
    </w:p>
    <w:p w:rsidR="00201226" w:rsidRPr="00C00D97" w:rsidRDefault="00201226" w:rsidP="00201226">
      <w:pPr>
        <w:spacing w:after="0" w:line="240" w:lineRule="auto"/>
        <w:ind w:right="9"/>
        <w:contextualSpacing/>
        <w:rPr>
          <w:rFonts w:ascii="Comic Sans MS" w:hAnsi="Comic Sans MS"/>
          <w:sz w:val="24"/>
        </w:rPr>
      </w:pPr>
    </w:p>
    <w:p w:rsidR="00201226" w:rsidRPr="00C00D97" w:rsidRDefault="00201226" w:rsidP="00201226">
      <w:pPr>
        <w:spacing w:after="0" w:line="240" w:lineRule="auto"/>
        <w:ind w:right="9"/>
        <w:contextualSpacing/>
        <w:rPr>
          <w:rFonts w:ascii="Comic Sans MS" w:hAnsi="Comic Sans MS"/>
          <w:sz w:val="24"/>
        </w:rPr>
      </w:pPr>
    </w:p>
    <w:p w:rsidR="00201226" w:rsidRPr="00C00D97" w:rsidRDefault="00201226" w:rsidP="00201226">
      <w:pPr>
        <w:spacing w:after="0" w:line="240" w:lineRule="auto"/>
        <w:ind w:right="9"/>
        <w:contextualSpacing/>
        <w:rPr>
          <w:rFonts w:ascii="Comic Sans MS" w:hAnsi="Comic Sans MS"/>
          <w:sz w:val="24"/>
        </w:rPr>
      </w:pPr>
    </w:p>
    <w:p w:rsidR="00201226" w:rsidRPr="00C00D97" w:rsidRDefault="00201226" w:rsidP="00201226">
      <w:pPr>
        <w:spacing w:after="0" w:line="240" w:lineRule="auto"/>
        <w:ind w:right="9"/>
        <w:contextualSpacing/>
        <w:rPr>
          <w:rFonts w:ascii="Comic Sans MS" w:hAnsi="Comic Sans MS"/>
          <w:sz w:val="24"/>
        </w:rPr>
      </w:pPr>
    </w:p>
    <w:p w:rsidR="00201226" w:rsidRPr="00C00D97" w:rsidRDefault="00201226" w:rsidP="00201226">
      <w:pPr>
        <w:spacing w:after="0" w:line="240" w:lineRule="auto"/>
        <w:ind w:right="9"/>
        <w:contextualSpacing/>
        <w:rPr>
          <w:rFonts w:ascii="Comic Sans MS" w:hAnsi="Comic Sans MS"/>
          <w:sz w:val="24"/>
        </w:rPr>
      </w:pPr>
    </w:p>
    <w:p w:rsidR="00201226" w:rsidRPr="00C00D97" w:rsidRDefault="00201226" w:rsidP="00011DCE">
      <w:pPr>
        <w:spacing w:after="0" w:line="240" w:lineRule="auto"/>
        <w:ind w:right="9"/>
        <w:contextualSpacing/>
        <w:jc w:val="center"/>
        <w:rPr>
          <w:rFonts w:ascii="Comic Sans MS" w:hAnsi="Comic Sans MS"/>
        </w:rPr>
      </w:pPr>
      <w:r w:rsidRPr="00C00D97">
        <w:rPr>
          <w:rFonts w:ascii="Comic Sans MS" w:hAnsi="Comic Sans MS"/>
        </w:rPr>
        <w:t xml:space="preserve">Album : </w:t>
      </w:r>
      <w:r w:rsidRPr="00011DCE">
        <w:rPr>
          <w:rFonts w:ascii="Comic Sans MS" w:hAnsi="Comic Sans MS"/>
          <w:i/>
        </w:rPr>
        <w:t>Massage pour petites mains</w:t>
      </w:r>
    </w:p>
    <w:p w:rsidR="00201226" w:rsidRPr="00C00D97" w:rsidRDefault="00201226" w:rsidP="00011DCE">
      <w:pPr>
        <w:spacing w:after="0" w:line="240" w:lineRule="auto"/>
        <w:ind w:right="9"/>
        <w:contextualSpacing/>
        <w:jc w:val="center"/>
        <w:rPr>
          <w:rFonts w:ascii="Comic Sans MS" w:hAnsi="Comic Sans MS"/>
        </w:rPr>
      </w:pPr>
      <w:r w:rsidRPr="00C00D97">
        <w:rPr>
          <w:rFonts w:ascii="Comic Sans MS" w:hAnsi="Comic Sans MS"/>
        </w:rPr>
        <w:t>Auteur : Dominique Dumont</w:t>
      </w:r>
    </w:p>
    <w:p w:rsidR="00201226" w:rsidRPr="00C00D97" w:rsidRDefault="00201226" w:rsidP="00011DCE">
      <w:pPr>
        <w:spacing w:after="0" w:line="240" w:lineRule="auto"/>
        <w:ind w:right="9"/>
        <w:contextualSpacing/>
        <w:jc w:val="center"/>
        <w:rPr>
          <w:rFonts w:ascii="Comic Sans MS" w:hAnsi="Comic Sans MS"/>
        </w:rPr>
      </w:pPr>
      <w:r w:rsidRPr="00C00D97">
        <w:rPr>
          <w:rFonts w:ascii="Comic Sans MS" w:hAnsi="Comic Sans MS"/>
        </w:rPr>
        <w:t>Édition : Dominique et compagnie</w:t>
      </w:r>
    </w:p>
    <w:p w:rsidR="009002F9" w:rsidRDefault="009002F9" w:rsidP="009002F9">
      <w:pPr>
        <w:spacing w:after="0" w:line="240" w:lineRule="auto"/>
        <w:ind w:right="9"/>
        <w:contextualSpacing/>
        <w:jc w:val="both"/>
        <w:rPr>
          <w:rFonts w:ascii="Comic Sans MS" w:hAnsi="Comic Sans MS"/>
        </w:rPr>
      </w:pPr>
    </w:p>
    <w:p w:rsidR="00C00D97" w:rsidRPr="00C00D97" w:rsidRDefault="00C00D97" w:rsidP="009002F9">
      <w:pPr>
        <w:spacing w:after="0" w:line="240" w:lineRule="auto"/>
        <w:ind w:right="9"/>
        <w:contextualSpacing/>
        <w:jc w:val="both"/>
        <w:rPr>
          <w:rFonts w:ascii="Comic Sans MS" w:hAnsi="Comic Sans MS"/>
        </w:rPr>
      </w:pPr>
      <w:r>
        <w:rPr>
          <w:rFonts w:ascii="Comic Sans MS" w:hAnsi="Comic Sans MS"/>
        </w:rPr>
        <w:t>-En dyade.</w:t>
      </w:r>
    </w:p>
    <w:p w:rsidR="00C00D97" w:rsidRPr="00C00D97" w:rsidRDefault="00C00D97" w:rsidP="00C00D97">
      <w:pPr>
        <w:spacing w:after="0" w:line="240" w:lineRule="auto"/>
        <w:ind w:right="-133"/>
        <w:contextualSpacing/>
        <w:jc w:val="both"/>
        <w:rPr>
          <w:rFonts w:ascii="Comic Sans MS" w:hAnsi="Comic Sans MS"/>
        </w:rPr>
      </w:pPr>
      <w:r w:rsidRPr="00C00D97">
        <w:rPr>
          <w:rFonts w:ascii="Comic Sans MS" w:hAnsi="Comic Sans MS"/>
        </w:rPr>
        <w:t xml:space="preserve">-Permet aux enfants d’explorer les cinq parties du corps : la tête, les bras, les jambes, le dos et les pieds. </w:t>
      </w:r>
    </w:p>
    <w:p w:rsidR="00C00D97" w:rsidRPr="00C00D97" w:rsidRDefault="00C00D97" w:rsidP="00C00D97">
      <w:pPr>
        <w:spacing w:after="0" w:line="240" w:lineRule="auto"/>
        <w:ind w:right="-133"/>
        <w:contextualSpacing/>
        <w:jc w:val="both"/>
        <w:rPr>
          <w:rFonts w:ascii="Comic Sans MS" w:hAnsi="Comic Sans MS"/>
        </w:rPr>
      </w:pPr>
      <w:r w:rsidRPr="00C00D97">
        <w:rPr>
          <w:rFonts w:ascii="Comic Sans MS" w:hAnsi="Comic Sans MS"/>
        </w:rPr>
        <w:t xml:space="preserve">-Stimule l’imagination des enfants. </w:t>
      </w:r>
    </w:p>
    <w:p w:rsidR="009002F9" w:rsidRPr="00C00D97" w:rsidRDefault="009002F9" w:rsidP="009002F9">
      <w:pPr>
        <w:spacing w:after="0" w:line="240" w:lineRule="auto"/>
        <w:ind w:right="9"/>
        <w:contextualSpacing/>
        <w:jc w:val="both"/>
        <w:rPr>
          <w:rFonts w:ascii="Comic Sans MS" w:hAnsi="Comic Sans MS"/>
        </w:rPr>
      </w:pPr>
    </w:p>
    <w:p w:rsidR="00201226" w:rsidRPr="00C00D97" w:rsidRDefault="00201226" w:rsidP="00201226">
      <w:pPr>
        <w:spacing w:after="0" w:line="240" w:lineRule="auto"/>
        <w:ind w:right="9"/>
        <w:contextualSpacing/>
        <w:rPr>
          <w:rFonts w:ascii="Comic Sans MS" w:hAnsi="Comic Sans MS"/>
          <w:sz w:val="24"/>
        </w:rPr>
      </w:pPr>
    </w:p>
    <w:p w:rsidR="00201226" w:rsidRPr="00C00D97" w:rsidRDefault="00201226" w:rsidP="00201226">
      <w:pPr>
        <w:spacing w:after="0" w:line="240" w:lineRule="auto"/>
        <w:ind w:right="9"/>
        <w:contextualSpacing/>
        <w:rPr>
          <w:rFonts w:ascii="Comic Sans MS" w:hAnsi="Comic Sans MS"/>
          <w:noProof/>
          <w:lang w:eastAsia="fr-CA"/>
        </w:rPr>
      </w:pPr>
    </w:p>
    <w:p w:rsidR="00201226" w:rsidRPr="00C00D97" w:rsidRDefault="00201226" w:rsidP="00201226">
      <w:pPr>
        <w:spacing w:after="0" w:line="240" w:lineRule="auto"/>
        <w:ind w:right="-574"/>
        <w:contextualSpacing/>
        <w:jc w:val="both"/>
        <w:rPr>
          <w:rFonts w:ascii="Comic Sans MS" w:hAnsi="Comic Sans MS"/>
          <w:b/>
          <w:sz w:val="24"/>
        </w:rPr>
      </w:pPr>
    </w:p>
    <w:p w:rsidR="00E66475" w:rsidRDefault="00E66475" w:rsidP="00201226">
      <w:pPr>
        <w:spacing w:after="0" w:line="240" w:lineRule="auto"/>
        <w:ind w:right="-574"/>
        <w:contextualSpacing/>
        <w:jc w:val="both"/>
        <w:rPr>
          <w:rFonts w:ascii="Comic Sans MS" w:hAnsi="Comic Sans MS"/>
          <w:b/>
          <w:sz w:val="28"/>
          <w:u w:val="single"/>
        </w:rPr>
      </w:pPr>
      <w:r w:rsidRPr="00C00D97">
        <w:rPr>
          <w:rFonts w:ascii="Comic Sans MS" w:hAnsi="Comic Sans MS"/>
          <w:b/>
          <w:sz w:val="28"/>
          <w:u w:val="single"/>
        </w:rPr>
        <w:lastRenderedPageBreak/>
        <w:t>Jeu sur le goût :</w:t>
      </w:r>
    </w:p>
    <w:p w:rsidR="00EC430A" w:rsidRPr="00C00D97" w:rsidRDefault="00EC430A" w:rsidP="00201226">
      <w:pPr>
        <w:spacing w:after="0" w:line="240" w:lineRule="auto"/>
        <w:ind w:right="-574"/>
        <w:contextualSpacing/>
        <w:jc w:val="both"/>
        <w:rPr>
          <w:rFonts w:ascii="Comic Sans MS" w:hAnsi="Comic Sans MS"/>
          <w:b/>
          <w:sz w:val="28"/>
          <w:u w:val="single"/>
        </w:rPr>
      </w:pPr>
    </w:p>
    <w:p w:rsidR="004B7E80" w:rsidRPr="00EC430A" w:rsidRDefault="004B7E80" w:rsidP="004B7E80">
      <w:pPr>
        <w:spacing w:after="0" w:line="240" w:lineRule="auto"/>
        <w:ind w:right="9"/>
        <w:jc w:val="both"/>
        <w:rPr>
          <w:rFonts w:ascii="Comic Sans MS" w:hAnsi="Comic Sans MS"/>
          <w:sz w:val="24"/>
          <w:u w:val="single"/>
        </w:rPr>
      </w:pPr>
      <w:r w:rsidRPr="00EC430A">
        <w:rPr>
          <w:rFonts w:ascii="Comic Sans MS" w:hAnsi="Comic Sans MS"/>
          <w:sz w:val="24"/>
          <w:u w:val="single"/>
        </w:rPr>
        <w:t>1.</w:t>
      </w:r>
      <w:r w:rsidR="00E66475" w:rsidRPr="00EC430A">
        <w:rPr>
          <w:rFonts w:ascii="Comic Sans MS" w:hAnsi="Comic Sans MS"/>
          <w:sz w:val="24"/>
          <w:u w:val="single"/>
        </w:rPr>
        <w:t xml:space="preserve"> </w:t>
      </w:r>
      <w:r w:rsidRPr="00EC430A">
        <w:rPr>
          <w:rFonts w:ascii="Comic Sans MS" w:hAnsi="Comic Sans MS"/>
          <w:sz w:val="24"/>
          <w:u w:val="single"/>
        </w:rPr>
        <w:t xml:space="preserve">« </w:t>
      </w:r>
      <w:r w:rsidR="00E66475" w:rsidRPr="00EC430A">
        <w:rPr>
          <w:rFonts w:ascii="Comic Sans MS" w:hAnsi="Comic Sans MS"/>
          <w:sz w:val="24"/>
          <w:u w:val="single"/>
        </w:rPr>
        <w:t xml:space="preserve">Ce que j’aime </w:t>
      </w:r>
      <w:r w:rsidR="00DA6AEF">
        <w:rPr>
          <w:rFonts w:ascii="Comic Sans MS" w:hAnsi="Comic Sans MS"/>
          <w:sz w:val="24"/>
          <w:u w:val="single"/>
        </w:rPr>
        <w:t>manger </w:t>
      </w:r>
      <w:r w:rsidR="00E66475" w:rsidRPr="00EC430A">
        <w:rPr>
          <w:rFonts w:ascii="Comic Sans MS" w:hAnsi="Comic Sans MS"/>
          <w:sz w:val="24"/>
          <w:u w:val="single"/>
        </w:rPr>
        <w:t>»</w:t>
      </w:r>
      <w:r w:rsidR="00C00D97" w:rsidRPr="00EC430A">
        <w:rPr>
          <w:rFonts w:ascii="Comic Sans MS" w:hAnsi="Comic Sans MS"/>
          <w:sz w:val="24"/>
          <w:u w:val="single"/>
        </w:rPr>
        <w:t xml:space="preserve"> (</w:t>
      </w:r>
      <w:r w:rsidRPr="00EC430A">
        <w:rPr>
          <w:rFonts w:ascii="Comic Sans MS" w:hAnsi="Comic Sans MS"/>
          <w:sz w:val="24"/>
          <w:u w:val="single"/>
        </w:rPr>
        <w:t xml:space="preserve">Feuille du </w:t>
      </w:r>
      <w:r w:rsidR="00C00D97" w:rsidRPr="00EC430A">
        <w:rPr>
          <w:rFonts w:ascii="Comic Sans MS" w:hAnsi="Comic Sans MS"/>
          <w:sz w:val="24"/>
          <w:u w:val="single"/>
        </w:rPr>
        <w:t>Jardin de V</w:t>
      </w:r>
      <w:r w:rsidR="00E66475" w:rsidRPr="00EC430A">
        <w:rPr>
          <w:rFonts w:ascii="Comic Sans MS" w:hAnsi="Comic Sans MS"/>
          <w:sz w:val="24"/>
          <w:u w:val="single"/>
        </w:rPr>
        <w:t>icky)</w:t>
      </w:r>
      <w:r w:rsidRPr="00EC430A">
        <w:rPr>
          <w:rFonts w:ascii="Comic Sans MS" w:hAnsi="Comic Sans MS"/>
          <w:sz w:val="24"/>
          <w:u w:val="single"/>
        </w:rPr>
        <w:t>.</w:t>
      </w:r>
    </w:p>
    <w:p w:rsidR="004B7E80" w:rsidRPr="004B7E80" w:rsidRDefault="004B7E80" w:rsidP="004B7E80">
      <w:pPr>
        <w:spacing w:after="0" w:line="240" w:lineRule="auto"/>
        <w:ind w:right="9"/>
        <w:jc w:val="both"/>
        <w:rPr>
          <w:rFonts w:ascii="Comic Sans MS" w:hAnsi="Comic Sans MS"/>
        </w:rPr>
      </w:pPr>
      <w:r w:rsidRPr="004B7E80">
        <w:rPr>
          <w:rFonts w:ascii="Comic Sans MS" w:hAnsi="Comic Sans MS"/>
        </w:rPr>
        <w:t xml:space="preserve">-Compléter la feuille « ce que j’aime </w:t>
      </w:r>
      <w:r w:rsidR="00DA6AEF">
        <w:rPr>
          <w:rFonts w:ascii="Comic Sans MS" w:hAnsi="Comic Sans MS"/>
        </w:rPr>
        <w:t>manger </w:t>
      </w:r>
      <w:r w:rsidRPr="004B7E80">
        <w:rPr>
          <w:rFonts w:ascii="Comic Sans MS" w:hAnsi="Comic Sans MS"/>
        </w:rPr>
        <w:t xml:space="preserve">» (Il y a une image de l’aliment en question ainsi que trois bonshommes </w:t>
      </w:r>
      <w:r w:rsidRPr="004B7E80">
        <w:rPr>
          <w:rFonts w:ascii="Comic Sans MS" w:hAnsi="Comic Sans MS"/>
        </w:rPr>
        <w:sym w:font="Wingdings" w:char="004A"/>
      </w:r>
      <w:r w:rsidRPr="004B7E80">
        <w:rPr>
          <w:rFonts w:ascii="Comic Sans MS" w:hAnsi="Comic Sans MS"/>
        </w:rPr>
        <w:t xml:space="preserve"> </w:t>
      </w:r>
      <w:r w:rsidRPr="004B7E80">
        <w:rPr>
          <w:rFonts w:ascii="Comic Sans MS" w:hAnsi="Comic Sans MS"/>
        </w:rPr>
        <w:sym w:font="Wingdings" w:char="004B"/>
      </w:r>
      <w:r w:rsidRPr="004B7E80">
        <w:rPr>
          <w:rFonts w:ascii="Comic Sans MS" w:hAnsi="Comic Sans MS"/>
        </w:rPr>
        <w:t xml:space="preserve"> </w:t>
      </w:r>
      <w:r w:rsidRPr="004B7E80">
        <w:rPr>
          <w:rFonts w:ascii="Comic Sans MS" w:hAnsi="Comic Sans MS"/>
        </w:rPr>
        <w:sym w:font="Wingdings" w:char="004C"/>
      </w:r>
      <w:r w:rsidRPr="004B7E80">
        <w:rPr>
          <w:rFonts w:ascii="Comic Sans MS" w:hAnsi="Comic Sans MS"/>
        </w:rPr>
        <w:t xml:space="preserve">). </w:t>
      </w:r>
      <w:r>
        <w:rPr>
          <w:rFonts w:ascii="Comic Sans MS" w:hAnsi="Comic Sans MS"/>
        </w:rPr>
        <w:t>Les élèves</w:t>
      </w:r>
      <w:r w:rsidRPr="004B7E80">
        <w:rPr>
          <w:rFonts w:ascii="Comic Sans MS" w:hAnsi="Comic Sans MS"/>
        </w:rPr>
        <w:t xml:space="preserve"> doivent colorier le bonhomme qui représente le mieux leur goût. </w:t>
      </w:r>
    </w:p>
    <w:p w:rsidR="004B7E80" w:rsidRPr="004B7E80" w:rsidRDefault="004B7E80" w:rsidP="004B7E80">
      <w:pPr>
        <w:spacing w:after="0" w:line="240" w:lineRule="auto"/>
        <w:ind w:right="9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-Les élèves doivent trouver</w:t>
      </w:r>
      <w:r w:rsidRPr="004B7E80">
        <w:rPr>
          <w:rFonts w:ascii="Comic Sans MS" w:hAnsi="Comic Sans MS"/>
        </w:rPr>
        <w:t xml:space="preserve"> un ami de la classe qui aime également </w:t>
      </w:r>
      <w:r w:rsidRPr="004B7E80">
        <w:rPr>
          <w:rFonts w:ascii="Comic Sans MS" w:hAnsi="Comic Sans MS"/>
        </w:rPr>
        <w:sym w:font="Wingdings" w:char="004A"/>
      </w:r>
      <w:r>
        <w:rPr>
          <w:rFonts w:ascii="Comic Sans MS" w:hAnsi="Comic Sans MS"/>
        </w:rPr>
        <w:t xml:space="preserve"> les mêmes aliments qu’eux</w:t>
      </w:r>
      <w:r w:rsidRPr="004B7E80">
        <w:rPr>
          <w:rFonts w:ascii="Comic Sans MS" w:hAnsi="Comic Sans MS"/>
        </w:rPr>
        <w:t xml:space="preserve"> (</w:t>
      </w:r>
      <w:r w:rsidR="00DA6AEF">
        <w:rPr>
          <w:rFonts w:ascii="Comic Sans MS" w:hAnsi="Comic Sans MS"/>
        </w:rPr>
        <w:t xml:space="preserve">aliments </w:t>
      </w:r>
      <w:r w:rsidRPr="004B7E80">
        <w:rPr>
          <w:rFonts w:ascii="Comic Sans MS" w:hAnsi="Comic Sans MS"/>
        </w:rPr>
        <w:t xml:space="preserve">choisis par l’enseignante). </w:t>
      </w:r>
    </w:p>
    <w:p w:rsidR="004B7E80" w:rsidRPr="004B7E80" w:rsidRDefault="004B7E80" w:rsidP="004B7E80">
      <w:pPr>
        <w:spacing w:after="0" w:line="240" w:lineRule="auto"/>
        <w:ind w:right="9"/>
        <w:jc w:val="both"/>
        <w:rPr>
          <w:rFonts w:ascii="Comic Sans MS" w:hAnsi="Comic Sans MS"/>
          <w:sz w:val="24"/>
        </w:rPr>
      </w:pPr>
    </w:p>
    <w:p w:rsidR="00E66475" w:rsidRPr="00EC430A" w:rsidRDefault="004B7E80" w:rsidP="00C00D97">
      <w:pPr>
        <w:spacing w:after="0" w:line="240" w:lineRule="auto"/>
        <w:ind w:right="9"/>
        <w:contextualSpacing/>
        <w:jc w:val="both"/>
        <w:rPr>
          <w:rFonts w:ascii="Comic Sans MS" w:hAnsi="Comic Sans MS"/>
          <w:sz w:val="24"/>
          <w:u w:val="single"/>
        </w:rPr>
      </w:pPr>
      <w:r w:rsidRPr="00EC430A">
        <w:rPr>
          <w:rFonts w:ascii="Comic Sans MS" w:hAnsi="Comic Sans MS"/>
          <w:sz w:val="24"/>
          <w:u w:val="single"/>
        </w:rPr>
        <w:t>2.</w:t>
      </w:r>
      <w:r w:rsidR="00EC430A" w:rsidRPr="00EC430A">
        <w:rPr>
          <w:rFonts w:ascii="Comic Sans MS" w:hAnsi="Comic Sans MS"/>
          <w:sz w:val="24"/>
          <w:u w:val="single"/>
        </w:rPr>
        <w:t xml:space="preserve"> </w:t>
      </w:r>
      <w:r w:rsidR="00E66475" w:rsidRPr="00EC430A">
        <w:rPr>
          <w:rFonts w:ascii="Comic Sans MS" w:hAnsi="Comic Sans MS"/>
          <w:sz w:val="24"/>
          <w:u w:val="single"/>
        </w:rPr>
        <w:t>Dégustation des quatre saveurs : sucré, salé, amer, acide.</w:t>
      </w:r>
    </w:p>
    <w:p w:rsidR="00EC430A" w:rsidRPr="00EC430A" w:rsidRDefault="00EC430A" w:rsidP="00EC430A">
      <w:pPr>
        <w:spacing w:after="0" w:line="240" w:lineRule="auto"/>
        <w:ind w:right="9"/>
        <w:contextualSpacing/>
        <w:jc w:val="both"/>
        <w:rPr>
          <w:rFonts w:ascii="Comic Sans MS" w:hAnsi="Comic Sans MS"/>
        </w:rPr>
      </w:pPr>
      <w:r w:rsidRPr="00EC430A">
        <w:rPr>
          <w:rFonts w:ascii="Comic Sans MS" w:hAnsi="Comic Sans MS"/>
        </w:rPr>
        <w:t>-Présentation d’une langue afin de situer les 4 zones (sucré, salé, acide, amer).</w:t>
      </w:r>
    </w:p>
    <w:p w:rsidR="00EC430A" w:rsidRPr="00EC430A" w:rsidRDefault="00EC430A" w:rsidP="00EC430A">
      <w:pPr>
        <w:spacing w:after="0" w:line="240" w:lineRule="auto"/>
        <w:ind w:right="9"/>
        <w:contextualSpacing/>
        <w:jc w:val="both"/>
        <w:rPr>
          <w:rFonts w:ascii="Comic Sans MS" w:hAnsi="Comic Sans MS"/>
        </w:rPr>
      </w:pPr>
      <w:r w:rsidRPr="00EC430A">
        <w:rPr>
          <w:rFonts w:ascii="Comic Sans MS" w:hAnsi="Comic Sans MS"/>
        </w:rPr>
        <w:t xml:space="preserve">-Les élèves gouteront 4 aliments et devront les décrire. Seule la langue peut nous permettre de connaître le goût des aliments. </w:t>
      </w:r>
    </w:p>
    <w:p w:rsidR="00EC430A" w:rsidRPr="00EC430A" w:rsidRDefault="00EC430A" w:rsidP="00EC430A">
      <w:pPr>
        <w:spacing w:after="0" w:line="240" w:lineRule="auto"/>
        <w:ind w:right="9"/>
        <w:contextualSpacing/>
        <w:jc w:val="both"/>
        <w:rPr>
          <w:rFonts w:ascii="Comic Sans MS" w:hAnsi="Comic Sans MS"/>
          <w:sz w:val="20"/>
        </w:rPr>
      </w:pPr>
      <w:r w:rsidRPr="00EC430A">
        <w:rPr>
          <w:rFonts w:ascii="Comic Sans MS" w:hAnsi="Comic Sans MS"/>
          <w:sz w:val="20"/>
          <w:u w:val="single"/>
        </w:rPr>
        <w:t>Sucré :</w:t>
      </w:r>
      <w:r w:rsidRPr="00EC430A">
        <w:rPr>
          <w:rFonts w:ascii="Comic Sans MS" w:hAnsi="Comic Sans MS"/>
          <w:sz w:val="20"/>
        </w:rPr>
        <w:t xml:space="preserve"> sucre,</w:t>
      </w:r>
      <w:r>
        <w:rPr>
          <w:rFonts w:ascii="Comic Sans MS" w:hAnsi="Comic Sans MS"/>
          <w:sz w:val="20"/>
        </w:rPr>
        <w:t xml:space="preserve"> </w:t>
      </w:r>
      <w:r w:rsidRPr="00EC430A">
        <w:rPr>
          <w:rFonts w:ascii="Comic Sans MS" w:hAnsi="Comic Sans MS"/>
          <w:sz w:val="20"/>
        </w:rPr>
        <w:t>banane, chocolat.</w:t>
      </w:r>
    </w:p>
    <w:p w:rsidR="00EC430A" w:rsidRPr="00EC430A" w:rsidRDefault="00EC430A" w:rsidP="00EC430A">
      <w:pPr>
        <w:spacing w:after="0" w:line="240" w:lineRule="auto"/>
        <w:ind w:right="9"/>
        <w:contextualSpacing/>
        <w:jc w:val="both"/>
        <w:rPr>
          <w:rFonts w:ascii="Comic Sans MS" w:hAnsi="Comic Sans MS"/>
          <w:sz w:val="20"/>
        </w:rPr>
      </w:pPr>
      <w:r w:rsidRPr="00EC430A">
        <w:rPr>
          <w:rFonts w:ascii="Comic Sans MS" w:hAnsi="Comic Sans MS"/>
          <w:sz w:val="20"/>
          <w:u w:val="single"/>
        </w:rPr>
        <w:t>Salé :</w:t>
      </w:r>
      <w:r w:rsidRPr="00EC430A">
        <w:rPr>
          <w:rFonts w:ascii="Comic Sans MS" w:hAnsi="Comic Sans MS"/>
          <w:sz w:val="20"/>
        </w:rPr>
        <w:t xml:space="preserve"> sel, </w:t>
      </w:r>
      <w:r w:rsidR="00DA6AEF">
        <w:rPr>
          <w:rFonts w:ascii="Comic Sans MS" w:hAnsi="Comic Sans MS"/>
          <w:sz w:val="20"/>
        </w:rPr>
        <w:t>croustilles</w:t>
      </w:r>
      <w:r w:rsidRPr="00EC430A">
        <w:rPr>
          <w:rFonts w:ascii="Comic Sans MS" w:hAnsi="Comic Sans MS"/>
          <w:sz w:val="20"/>
        </w:rPr>
        <w:t>, fromage</w:t>
      </w:r>
      <w:r>
        <w:rPr>
          <w:rFonts w:ascii="Comic Sans MS" w:hAnsi="Comic Sans MS"/>
          <w:sz w:val="20"/>
        </w:rPr>
        <w:t>.</w:t>
      </w:r>
    </w:p>
    <w:p w:rsidR="00EC430A" w:rsidRPr="00EC430A" w:rsidRDefault="00EC430A" w:rsidP="00EC430A">
      <w:pPr>
        <w:spacing w:after="0" w:line="240" w:lineRule="auto"/>
        <w:ind w:right="9"/>
        <w:contextualSpacing/>
        <w:jc w:val="both"/>
        <w:rPr>
          <w:rFonts w:ascii="Comic Sans MS" w:hAnsi="Comic Sans MS"/>
          <w:sz w:val="20"/>
        </w:rPr>
      </w:pPr>
      <w:r w:rsidRPr="00EC430A">
        <w:rPr>
          <w:rFonts w:ascii="Comic Sans MS" w:hAnsi="Comic Sans MS"/>
          <w:sz w:val="20"/>
          <w:u w:val="single"/>
        </w:rPr>
        <w:t>Amer :</w:t>
      </w:r>
      <w:r w:rsidRPr="00EC430A">
        <w:rPr>
          <w:rFonts w:ascii="Comic Sans MS" w:hAnsi="Comic Sans MS"/>
          <w:sz w:val="20"/>
        </w:rPr>
        <w:t xml:space="preserve"> chocolat en poudre sans sucre, café, noix.</w:t>
      </w:r>
    </w:p>
    <w:p w:rsidR="00EC430A" w:rsidRPr="00EC430A" w:rsidRDefault="00EC430A" w:rsidP="00EC430A">
      <w:pPr>
        <w:spacing w:after="0" w:line="240" w:lineRule="auto"/>
        <w:ind w:right="9"/>
        <w:contextualSpacing/>
        <w:jc w:val="both"/>
        <w:rPr>
          <w:rFonts w:ascii="Comic Sans MS" w:hAnsi="Comic Sans MS"/>
          <w:sz w:val="20"/>
        </w:rPr>
      </w:pPr>
      <w:r w:rsidRPr="00EC430A">
        <w:rPr>
          <w:rFonts w:ascii="Comic Sans MS" w:hAnsi="Comic Sans MS"/>
          <w:sz w:val="20"/>
          <w:u w:val="single"/>
        </w:rPr>
        <w:t>Acide :</w:t>
      </w:r>
      <w:r w:rsidRPr="00EC430A">
        <w:rPr>
          <w:rFonts w:ascii="Comic Sans MS" w:hAnsi="Comic Sans MS"/>
          <w:sz w:val="20"/>
        </w:rPr>
        <w:t xml:space="preserve"> citron, pamp</w:t>
      </w:r>
      <w:r>
        <w:rPr>
          <w:rFonts w:ascii="Comic Sans MS" w:hAnsi="Comic Sans MS"/>
          <w:sz w:val="20"/>
        </w:rPr>
        <w:t>lemousse, clémentine, cornichon.</w:t>
      </w:r>
    </w:p>
    <w:p w:rsidR="00EC430A" w:rsidRPr="00EC430A" w:rsidRDefault="00EC430A" w:rsidP="00EC430A">
      <w:pPr>
        <w:spacing w:after="0" w:line="240" w:lineRule="auto"/>
        <w:ind w:right="9"/>
        <w:contextualSpacing/>
        <w:jc w:val="both"/>
        <w:rPr>
          <w:rFonts w:ascii="Comic Sans MS" w:hAnsi="Comic Sans MS"/>
        </w:rPr>
      </w:pPr>
    </w:p>
    <w:p w:rsidR="00EC430A" w:rsidRPr="00EC430A" w:rsidRDefault="00EC430A" w:rsidP="00EC430A">
      <w:pPr>
        <w:pStyle w:val="Paragraphedeliste"/>
        <w:spacing w:after="0" w:line="240" w:lineRule="auto"/>
        <w:ind w:left="0" w:right="9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</w:t>
      </w:r>
      <w:r w:rsidRPr="00EC430A">
        <w:rPr>
          <w:rFonts w:ascii="Comic Sans MS" w:hAnsi="Comic Sans MS"/>
        </w:rPr>
        <w:t>Présenter les 4 saveurs et les situer sur la langue.</w:t>
      </w:r>
    </w:p>
    <w:p w:rsidR="00EC430A" w:rsidRPr="00EC430A" w:rsidRDefault="00EC430A" w:rsidP="00EC430A">
      <w:pPr>
        <w:pStyle w:val="Paragraphedeliste"/>
        <w:spacing w:after="0" w:line="240" w:lineRule="auto"/>
        <w:ind w:left="0" w:right="9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</w:t>
      </w:r>
      <w:r w:rsidRPr="00EC430A">
        <w:rPr>
          <w:rFonts w:ascii="Comic Sans MS" w:hAnsi="Comic Sans MS"/>
        </w:rPr>
        <w:t>Goûter à chacun des aliments.</w:t>
      </w:r>
    </w:p>
    <w:p w:rsidR="00EC430A" w:rsidRDefault="00EC430A" w:rsidP="00EC430A">
      <w:pPr>
        <w:pStyle w:val="Paragraphedeliste"/>
        <w:spacing w:after="0" w:line="240" w:lineRule="auto"/>
        <w:ind w:left="0" w:right="9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</w:t>
      </w:r>
      <w:r w:rsidRPr="00EC430A">
        <w:rPr>
          <w:rFonts w:ascii="Comic Sans MS" w:hAnsi="Comic Sans MS"/>
        </w:rPr>
        <w:t>Dessiner les aliments que l’on a goûtés.</w:t>
      </w:r>
    </w:p>
    <w:p w:rsidR="00E66475" w:rsidRDefault="00EC430A" w:rsidP="00EC430A">
      <w:pPr>
        <w:pStyle w:val="Paragraphedeliste"/>
        <w:spacing w:after="0" w:line="240" w:lineRule="auto"/>
        <w:ind w:left="0" w:right="9"/>
        <w:jc w:val="both"/>
        <w:rPr>
          <w:rFonts w:ascii="Comic Sans MS" w:hAnsi="Comic Sans MS"/>
          <w:b/>
          <w:sz w:val="28"/>
          <w:u w:val="single"/>
        </w:rPr>
      </w:pPr>
      <w:r w:rsidRPr="00EC430A">
        <w:rPr>
          <w:rFonts w:ascii="Comic Sans MS" w:hAnsi="Comic Sans MS"/>
          <w:noProof/>
          <w:sz w:val="24"/>
          <w:u w:val="single"/>
          <w:lang w:eastAsia="fr-CA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-82550</wp:posOffset>
            </wp:positionH>
            <wp:positionV relativeFrom="paragraph">
              <wp:posOffset>91440</wp:posOffset>
            </wp:positionV>
            <wp:extent cx="1982470" cy="833120"/>
            <wp:effectExtent l="19050" t="0" r="0" b="0"/>
            <wp:wrapTight wrapText="bothSides">
              <wp:wrapPolygon edited="0">
                <wp:start x="-208" y="0"/>
                <wp:lineTo x="-208" y="21238"/>
                <wp:lineTo x="21586" y="21238"/>
                <wp:lineTo x="21586" y="0"/>
                <wp:lineTo x="-208" y="0"/>
              </wp:wrapPolygon>
            </wp:wrapTight>
            <wp:docPr id="7" name="Image 7" descr="http://t2.gstatic.com/images?q=tbn:ANd9GcRj1NGpp8-TVPufzAmRh7rB42eMGPKMebZRFTGssNcNpBRaEeiJ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2.gstatic.com/images?q=tbn:ANd9GcRj1NGpp8-TVPufzAmRh7rB42eMGPKMebZRFTGssNcNpBRaEeiJo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6475" w:rsidRPr="00EC430A">
        <w:rPr>
          <w:rFonts w:ascii="Comic Sans MS" w:hAnsi="Comic Sans MS"/>
          <w:b/>
          <w:sz w:val="28"/>
          <w:u w:val="single"/>
        </w:rPr>
        <w:t>Jeu sur l’odorat :</w:t>
      </w:r>
    </w:p>
    <w:p w:rsidR="00EC430A" w:rsidRPr="00EC430A" w:rsidRDefault="00EC430A" w:rsidP="00EC430A">
      <w:pPr>
        <w:pStyle w:val="Paragraphedeliste"/>
        <w:spacing w:after="0" w:line="240" w:lineRule="auto"/>
        <w:ind w:left="0" w:right="9"/>
        <w:jc w:val="both"/>
        <w:rPr>
          <w:rFonts w:ascii="Comic Sans MS" w:hAnsi="Comic Sans MS"/>
          <w:sz w:val="24"/>
          <w:u w:val="single"/>
        </w:rPr>
      </w:pPr>
    </w:p>
    <w:p w:rsidR="00EC430A" w:rsidRPr="00EC430A" w:rsidRDefault="00EC430A" w:rsidP="00201226">
      <w:pPr>
        <w:spacing w:after="0" w:line="240" w:lineRule="auto"/>
        <w:ind w:right="-574"/>
        <w:contextualSpacing/>
        <w:jc w:val="both"/>
        <w:rPr>
          <w:rFonts w:ascii="Comic Sans MS" w:hAnsi="Comic Sans MS"/>
          <w:sz w:val="24"/>
          <w:u w:val="single"/>
        </w:rPr>
      </w:pPr>
      <w:r w:rsidRPr="00EC430A">
        <w:rPr>
          <w:rFonts w:ascii="Comic Sans MS" w:hAnsi="Comic Sans MS"/>
          <w:sz w:val="24"/>
          <w:u w:val="single"/>
        </w:rPr>
        <w:t>1.</w:t>
      </w:r>
      <w:r w:rsidR="00E66475" w:rsidRPr="00EC430A">
        <w:rPr>
          <w:rFonts w:ascii="Comic Sans MS" w:hAnsi="Comic Sans MS"/>
          <w:sz w:val="24"/>
          <w:u w:val="single"/>
        </w:rPr>
        <w:t xml:space="preserve"> Les verres odorants </w:t>
      </w:r>
    </w:p>
    <w:p w:rsidR="00EC430A" w:rsidRPr="00EC430A" w:rsidRDefault="00EC430A" w:rsidP="00EC430A">
      <w:pPr>
        <w:spacing w:after="0" w:line="240" w:lineRule="auto"/>
        <w:ind w:right="9"/>
        <w:contextualSpacing/>
        <w:jc w:val="both"/>
        <w:rPr>
          <w:rFonts w:ascii="Comic Sans MS" w:hAnsi="Comic Sans MS"/>
        </w:rPr>
      </w:pPr>
      <w:r w:rsidRPr="00EC430A">
        <w:rPr>
          <w:rFonts w:ascii="Comic Sans MS" w:hAnsi="Comic Sans MS"/>
        </w:rPr>
        <w:t xml:space="preserve">-Équipe (quatre élèves). </w:t>
      </w:r>
    </w:p>
    <w:p w:rsidR="00EC430A" w:rsidRPr="00EC430A" w:rsidRDefault="00EC430A" w:rsidP="00EC430A">
      <w:pPr>
        <w:spacing w:after="0" w:line="240" w:lineRule="auto"/>
        <w:ind w:right="9"/>
        <w:contextualSpacing/>
        <w:jc w:val="both"/>
        <w:rPr>
          <w:rFonts w:ascii="Comic Sans MS" w:hAnsi="Comic Sans MS"/>
        </w:rPr>
      </w:pPr>
      <w:r w:rsidRPr="00EC430A">
        <w:rPr>
          <w:rFonts w:ascii="Comic Sans MS" w:hAnsi="Comic Sans MS"/>
        </w:rPr>
        <w:t>-Reconnaître les odeurs présentées.</w:t>
      </w:r>
    </w:p>
    <w:p w:rsidR="00EC430A" w:rsidRPr="00EC430A" w:rsidRDefault="00EC430A" w:rsidP="00EC430A">
      <w:pPr>
        <w:spacing w:after="0" w:line="240" w:lineRule="auto"/>
        <w:ind w:right="9"/>
        <w:contextualSpacing/>
        <w:jc w:val="both"/>
        <w:rPr>
          <w:rFonts w:ascii="Comic Sans MS" w:hAnsi="Comic Sans MS"/>
        </w:rPr>
      </w:pPr>
      <w:r w:rsidRPr="00EC430A">
        <w:rPr>
          <w:rFonts w:ascii="Comic Sans MS" w:hAnsi="Comic Sans MS"/>
        </w:rPr>
        <w:t xml:space="preserve">-Chaque élève possède une feuille sur laquelle il y a cinq aliments. </w:t>
      </w:r>
    </w:p>
    <w:p w:rsidR="00EC430A" w:rsidRPr="00EC430A" w:rsidRDefault="00EC430A" w:rsidP="00EC430A">
      <w:pPr>
        <w:spacing w:after="0" w:line="240" w:lineRule="auto"/>
        <w:ind w:right="9"/>
        <w:contextualSpacing/>
        <w:jc w:val="both"/>
        <w:rPr>
          <w:rFonts w:ascii="Comic Sans MS" w:hAnsi="Comic Sans MS"/>
        </w:rPr>
      </w:pPr>
      <w:r w:rsidRPr="00EC430A">
        <w:rPr>
          <w:rFonts w:ascii="Comic Sans MS" w:hAnsi="Comic Sans MS"/>
        </w:rPr>
        <w:t xml:space="preserve">-Odeurs </w:t>
      </w:r>
      <w:r w:rsidR="00DA6AEF">
        <w:rPr>
          <w:rFonts w:ascii="Comic Sans MS" w:hAnsi="Comic Sans MS"/>
        </w:rPr>
        <w:t>présentées</w:t>
      </w:r>
      <w:r w:rsidRPr="00EC430A">
        <w:rPr>
          <w:rFonts w:ascii="Comic Sans MS" w:hAnsi="Comic Sans MS"/>
        </w:rPr>
        <w:t xml:space="preserve"> : oignon, cannelle, café, orange et banane. </w:t>
      </w:r>
    </w:p>
    <w:p w:rsidR="00EC430A" w:rsidRPr="00EC430A" w:rsidRDefault="00EC430A" w:rsidP="00EC430A">
      <w:pPr>
        <w:spacing w:after="0" w:line="240" w:lineRule="auto"/>
        <w:ind w:right="9"/>
        <w:contextualSpacing/>
        <w:jc w:val="both"/>
        <w:rPr>
          <w:rFonts w:ascii="Comic Sans MS" w:hAnsi="Comic Sans MS"/>
        </w:rPr>
      </w:pPr>
      <w:r w:rsidRPr="00EC430A">
        <w:rPr>
          <w:rFonts w:ascii="Comic Sans MS" w:hAnsi="Comic Sans MS"/>
        </w:rPr>
        <w:t xml:space="preserve">-Sentir à tour de rôle et essayer de deviner ce que c’est en faisant un consensus d’équipe (coopération). </w:t>
      </w:r>
    </w:p>
    <w:p w:rsidR="00EC430A" w:rsidRPr="00EC430A" w:rsidRDefault="00EC430A" w:rsidP="00EC430A">
      <w:pPr>
        <w:spacing w:after="0" w:line="240" w:lineRule="auto"/>
        <w:ind w:right="9"/>
        <w:contextualSpacing/>
        <w:jc w:val="both"/>
        <w:rPr>
          <w:rFonts w:ascii="Comic Sans MS" w:hAnsi="Comic Sans MS"/>
        </w:rPr>
      </w:pPr>
      <w:r w:rsidRPr="00EC430A">
        <w:rPr>
          <w:rFonts w:ascii="Comic Sans MS" w:hAnsi="Comic Sans MS"/>
        </w:rPr>
        <w:t>-Lorsque l’équipe a décidé l’aliment senti, ils doivent l’encercler sur la feuille.</w:t>
      </w:r>
      <w:r w:rsidRPr="00EC430A">
        <w:rPr>
          <w:rFonts w:ascii="Comic Sans MS" w:hAnsi="Comic Sans MS"/>
          <w:b/>
          <w:bCs/>
        </w:rPr>
        <w:t xml:space="preserve"> </w:t>
      </w:r>
    </w:p>
    <w:p w:rsidR="00EC430A" w:rsidRPr="00C00D97" w:rsidRDefault="00EC430A" w:rsidP="00201226">
      <w:pPr>
        <w:spacing w:after="0" w:line="240" w:lineRule="auto"/>
        <w:ind w:right="-574"/>
        <w:contextualSpacing/>
        <w:jc w:val="both"/>
        <w:rPr>
          <w:rFonts w:ascii="Comic Sans MS" w:hAnsi="Comic Sans MS"/>
          <w:sz w:val="24"/>
        </w:rPr>
      </w:pPr>
    </w:p>
    <w:p w:rsidR="00E66475" w:rsidRPr="00EC430A" w:rsidRDefault="00E66475" w:rsidP="00201226">
      <w:pPr>
        <w:spacing w:after="0" w:line="240" w:lineRule="auto"/>
        <w:ind w:right="-574"/>
        <w:contextualSpacing/>
        <w:jc w:val="both"/>
        <w:rPr>
          <w:rFonts w:ascii="Comic Sans MS" w:hAnsi="Comic Sans MS"/>
          <w:b/>
          <w:sz w:val="24"/>
          <w:u w:val="single"/>
        </w:rPr>
      </w:pPr>
      <w:r w:rsidRPr="00EC430A">
        <w:rPr>
          <w:rFonts w:ascii="Comic Sans MS" w:hAnsi="Comic Sans MS"/>
          <w:b/>
          <w:sz w:val="28"/>
          <w:u w:val="single"/>
        </w:rPr>
        <w:t>Jeux sur l’ouïe :</w:t>
      </w:r>
    </w:p>
    <w:p w:rsidR="00EC430A" w:rsidRDefault="00EC430A" w:rsidP="00201226">
      <w:pPr>
        <w:spacing w:after="0" w:line="240" w:lineRule="auto"/>
        <w:ind w:right="-574"/>
        <w:contextualSpacing/>
        <w:jc w:val="both"/>
        <w:rPr>
          <w:rFonts w:ascii="Comic Sans MS" w:hAnsi="Comic Sans MS"/>
          <w:sz w:val="24"/>
        </w:rPr>
      </w:pPr>
    </w:p>
    <w:p w:rsidR="00E66475" w:rsidRPr="00EC430A" w:rsidRDefault="00EC430A" w:rsidP="00201226">
      <w:pPr>
        <w:spacing w:after="0" w:line="240" w:lineRule="auto"/>
        <w:ind w:right="-574"/>
        <w:contextualSpacing/>
        <w:jc w:val="both"/>
        <w:rPr>
          <w:rFonts w:ascii="Comic Sans MS" w:hAnsi="Comic Sans MS"/>
          <w:sz w:val="24"/>
          <w:u w:val="single"/>
        </w:rPr>
      </w:pPr>
      <w:r w:rsidRPr="00EC430A">
        <w:rPr>
          <w:rFonts w:ascii="Comic Sans MS" w:hAnsi="Comic Sans MS"/>
          <w:sz w:val="24"/>
          <w:u w:val="single"/>
        </w:rPr>
        <w:t xml:space="preserve">1. </w:t>
      </w:r>
      <w:r w:rsidR="00E66475" w:rsidRPr="00EC430A">
        <w:rPr>
          <w:rFonts w:ascii="Comic Sans MS" w:hAnsi="Comic Sans MS"/>
          <w:sz w:val="24"/>
          <w:u w:val="single"/>
        </w:rPr>
        <w:t>Me reconnais-tu ?</w:t>
      </w:r>
    </w:p>
    <w:p w:rsidR="00EC430A" w:rsidRPr="00EC430A" w:rsidRDefault="00EC430A" w:rsidP="00EC430A">
      <w:pPr>
        <w:spacing w:after="0" w:line="240" w:lineRule="auto"/>
        <w:ind w:right="9"/>
        <w:contextualSpacing/>
        <w:jc w:val="both"/>
        <w:rPr>
          <w:rFonts w:ascii="Comic Sans MS" w:hAnsi="Comic Sans MS"/>
        </w:rPr>
      </w:pPr>
      <w:r w:rsidRPr="00EC430A">
        <w:rPr>
          <w:rFonts w:ascii="Comic Sans MS" w:hAnsi="Comic Sans MS"/>
        </w:rPr>
        <w:t>-Reconnaître la voix des amis de la classe (travailler le sens de l’ouïe)</w:t>
      </w:r>
    </w:p>
    <w:p w:rsidR="00EC430A" w:rsidRPr="00EC430A" w:rsidRDefault="00EC430A" w:rsidP="00EC430A">
      <w:pPr>
        <w:spacing w:after="0" w:line="240" w:lineRule="auto"/>
        <w:ind w:right="9"/>
        <w:contextualSpacing/>
        <w:jc w:val="both"/>
        <w:rPr>
          <w:rFonts w:ascii="Comic Sans MS" w:hAnsi="Comic Sans MS"/>
        </w:rPr>
      </w:pPr>
      <w:r w:rsidRPr="00EC430A">
        <w:rPr>
          <w:rFonts w:ascii="Comic Sans MS" w:hAnsi="Comic Sans MS"/>
        </w:rPr>
        <w:t>-Écouter l’enregistrement.</w:t>
      </w:r>
    </w:p>
    <w:p w:rsidR="00EC430A" w:rsidRPr="00EC430A" w:rsidRDefault="00EC430A" w:rsidP="00EC430A">
      <w:pPr>
        <w:spacing w:after="0" w:line="240" w:lineRule="auto"/>
        <w:ind w:right="9"/>
        <w:contextualSpacing/>
        <w:jc w:val="both"/>
        <w:rPr>
          <w:rFonts w:ascii="Comic Sans MS" w:hAnsi="Comic Sans MS"/>
        </w:rPr>
      </w:pPr>
      <w:r w:rsidRPr="00EC430A">
        <w:rPr>
          <w:rFonts w:ascii="Comic Sans MS" w:hAnsi="Comic Sans MS"/>
        </w:rPr>
        <w:t xml:space="preserve">-Faire un consensus d’équipe afin d’essayer de deviner quel ami vient de parler sur l’enregistrement (coopération). </w:t>
      </w:r>
    </w:p>
    <w:p w:rsidR="00EC430A" w:rsidRPr="00EC430A" w:rsidRDefault="00EC430A" w:rsidP="004906C7">
      <w:pPr>
        <w:spacing w:after="0" w:line="240" w:lineRule="auto"/>
        <w:ind w:right="9"/>
        <w:contextualSpacing/>
        <w:jc w:val="both"/>
        <w:rPr>
          <w:rFonts w:ascii="Comic Sans MS" w:hAnsi="Comic Sans MS"/>
        </w:rPr>
      </w:pPr>
      <w:r w:rsidRPr="00EC430A">
        <w:rPr>
          <w:rFonts w:ascii="Comic Sans MS" w:hAnsi="Comic Sans MS"/>
        </w:rPr>
        <w:t xml:space="preserve">-Tous les membres de l’équipe doivent être d’accord lorsque l’enseignante leur demande de nommer le nom de l’ami choisi. </w:t>
      </w:r>
    </w:p>
    <w:p w:rsidR="00EC430A" w:rsidRPr="00EC430A" w:rsidRDefault="00EC430A" w:rsidP="004906C7">
      <w:pPr>
        <w:spacing w:after="0" w:line="240" w:lineRule="auto"/>
        <w:ind w:right="9"/>
        <w:contextualSpacing/>
        <w:jc w:val="both"/>
        <w:rPr>
          <w:rFonts w:ascii="Comic Sans MS" w:hAnsi="Comic Sans MS"/>
        </w:rPr>
      </w:pPr>
    </w:p>
    <w:p w:rsidR="004906C7" w:rsidRDefault="004906C7" w:rsidP="004906C7">
      <w:pPr>
        <w:spacing w:after="0" w:line="240" w:lineRule="auto"/>
        <w:ind w:right="9"/>
        <w:contextualSpacing/>
        <w:jc w:val="both"/>
        <w:rPr>
          <w:rFonts w:ascii="Comic Sans MS" w:hAnsi="Comic Sans MS"/>
          <w:sz w:val="24"/>
          <w:u w:val="single"/>
        </w:rPr>
      </w:pPr>
      <w:r w:rsidRPr="004906C7">
        <w:rPr>
          <w:rFonts w:ascii="Comic Sans MS" w:hAnsi="Comic Sans MS"/>
          <w:sz w:val="24"/>
          <w:u w:val="single"/>
        </w:rPr>
        <w:t xml:space="preserve">2. </w:t>
      </w:r>
      <w:r w:rsidR="00E66475" w:rsidRPr="004906C7">
        <w:rPr>
          <w:rFonts w:ascii="Comic Sans MS" w:hAnsi="Comic Sans MS"/>
          <w:sz w:val="24"/>
          <w:u w:val="single"/>
        </w:rPr>
        <w:t>Bingo sur les cris d’animaux</w:t>
      </w:r>
    </w:p>
    <w:p w:rsidR="004906C7" w:rsidRDefault="00011DCE" w:rsidP="004906C7">
      <w:pPr>
        <w:spacing w:after="0" w:line="240" w:lineRule="auto"/>
        <w:ind w:right="9"/>
        <w:contextualSpacing/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  <w:noProof/>
          <w:lang w:eastAsia="fr-C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3578860</wp:posOffset>
            </wp:positionH>
            <wp:positionV relativeFrom="paragraph">
              <wp:posOffset>437515</wp:posOffset>
            </wp:positionV>
            <wp:extent cx="976630" cy="965200"/>
            <wp:effectExtent l="19050" t="0" r="0" b="0"/>
            <wp:wrapTight wrapText="bothSides">
              <wp:wrapPolygon edited="0">
                <wp:start x="-421" y="0"/>
                <wp:lineTo x="-421" y="21316"/>
                <wp:lineTo x="21488" y="21316"/>
                <wp:lineTo x="21488" y="0"/>
                <wp:lineTo x="-421" y="0"/>
              </wp:wrapPolygon>
            </wp:wrapTight>
            <wp:docPr id="16" name="Image 16" descr="http://www.babelio.com/couv/cvt_Mon-grand-imagier-a-toucher_86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babelio.com/couv/cvt_Mon-grand-imagier-a-toucher_8647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lang w:eastAsia="fr-C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2439670</wp:posOffset>
            </wp:positionH>
            <wp:positionV relativeFrom="paragraph">
              <wp:posOffset>403225</wp:posOffset>
            </wp:positionV>
            <wp:extent cx="971550" cy="980440"/>
            <wp:effectExtent l="19050" t="19050" r="19050" b="10160"/>
            <wp:wrapTight wrapText="bothSides">
              <wp:wrapPolygon edited="0">
                <wp:start x="-424" y="-420"/>
                <wp:lineTo x="-424" y="21824"/>
                <wp:lineTo x="22024" y="21824"/>
                <wp:lineTo x="22024" y="-420"/>
                <wp:lineTo x="-424" y="-420"/>
              </wp:wrapPolygon>
            </wp:wrapTight>
            <wp:docPr id="13" name="Image 13" descr="http://librairie.le29.fr/2868-1680-thickbox/ma-savane-a-touc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ibrairie.le29.fr/2868-1680-thickbox/ma-savane-a-touche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804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06C7" w:rsidRPr="004906C7">
        <w:rPr>
          <w:rFonts w:ascii="Comic Sans MS" w:hAnsi="Comic Sans MS"/>
        </w:rPr>
        <w:t>-En équipe de deux, les enfants recevront une carte de bingo. Ils devront être attentifs et bien écouter les cris d’animaux.</w:t>
      </w:r>
    </w:p>
    <w:p w:rsidR="004906C7" w:rsidRPr="004906C7" w:rsidRDefault="004906C7" w:rsidP="004906C7">
      <w:pPr>
        <w:spacing w:after="0" w:line="240" w:lineRule="auto"/>
        <w:ind w:right="9"/>
        <w:contextualSpacing/>
        <w:jc w:val="both"/>
        <w:rPr>
          <w:rFonts w:ascii="Comic Sans MS" w:hAnsi="Comic Sans MS"/>
        </w:rPr>
      </w:pPr>
      <w:r>
        <w:rPr>
          <w:rFonts w:ascii="Comic Sans MS" w:hAnsi="Comic Sans MS"/>
        </w:rPr>
        <w:t>-</w:t>
      </w:r>
      <w:r w:rsidRPr="004906C7">
        <w:rPr>
          <w:rFonts w:ascii="Comic Sans MS" w:hAnsi="Comic Sans MS"/>
        </w:rPr>
        <w:t xml:space="preserve">Les deux équipes gagnantes seront les équipes qui auront </w:t>
      </w:r>
      <w:r w:rsidRPr="004906C7">
        <w:rPr>
          <w:rFonts w:ascii="Comic Sans MS" w:hAnsi="Comic Sans MS"/>
        </w:rPr>
        <w:lastRenderedPageBreak/>
        <w:t xml:space="preserve">complété leur carte de bingo en </w:t>
      </w:r>
      <w:r w:rsidR="00DA6AEF">
        <w:rPr>
          <w:rFonts w:ascii="Comic Sans MS" w:hAnsi="Comic Sans MS"/>
        </w:rPr>
        <w:t>premier</w:t>
      </w:r>
      <w:r w:rsidRPr="004906C7">
        <w:rPr>
          <w:rFonts w:ascii="Comic Sans MS" w:hAnsi="Comic Sans MS"/>
        </w:rPr>
        <w:t>!</w:t>
      </w:r>
    </w:p>
    <w:p w:rsidR="004906C7" w:rsidRPr="004906C7" w:rsidRDefault="004906C7" w:rsidP="004906C7">
      <w:pPr>
        <w:spacing w:after="0" w:line="240" w:lineRule="auto"/>
        <w:ind w:right="9"/>
        <w:contextualSpacing/>
        <w:jc w:val="both"/>
        <w:rPr>
          <w:rFonts w:ascii="Comic Sans MS" w:hAnsi="Comic Sans MS"/>
        </w:rPr>
      </w:pPr>
      <w:r w:rsidRPr="004906C7">
        <w:rPr>
          <w:rFonts w:ascii="Comic Sans MS" w:hAnsi="Comic Sans MS"/>
        </w:rPr>
        <w:t>-Partage d’une carte de bingo, partage des jetons (Partage et coopération).</w:t>
      </w:r>
    </w:p>
    <w:p w:rsidR="004906C7" w:rsidRDefault="004906C7" w:rsidP="004906C7">
      <w:pPr>
        <w:spacing w:after="0" w:line="240" w:lineRule="auto"/>
        <w:ind w:right="9"/>
        <w:contextualSpacing/>
        <w:jc w:val="both"/>
        <w:rPr>
          <w:rFonts w:ascii="Comic Sans MS" w:hAnsi="Comic Sans MS"/>
        </w:rPr>
      </w:pPr>
      <w:r w:rsidRPr="004906C7">
        <w:rPr>
          <w:rFonts w:ascii="Comic Sans MS" w:hAnsi="Comic Sans MS"/>
        </w:rPr>
        <w:t>-Être attentifs aux différents cris (discuter avec son compagnon du cri de l’animal entendu).</w:t>
      </w:r>
    </w:p>
    <w:p w:rsidR="004906C7" w:rsidRDefault="004906C7" w:rsidP="004906C7">
      <w:pPr>
        <w:spacing w:after="0" w:line="240" w:lineRule="auto"/>
        <w:ind w:right="9"/>
        <w:contextualSpacing/>
        <w:jc w:val="both"/>
        <w:rPr>
          <w:rFonts w:ascii="Comic Sans MS" w:hAnsi="Comic Sans MS"/>
        </w:rPr>
      </w:pPr>
    </w:p>
    <w:p w:rsidR="004906C7" w:rsidRPr="004906C7" w:rsidRDefault="004906C7" w:rsidP="004906C7">
      <w:pPr>
        <w:spacing w:after="0" w:line="240" w:lineRule="auto"/>
        <w:ind w:right="9"/>
        <w:contextualSpacing/>
        <w:jc w:val="center"/>
        <w:rPr>
          <w:rFonts w:ascii="Comic Sans MS" w:hAnsi="Comic Sans MS"/>
          <w:b/>
          <w:sz w:val="28"/>
        </w:rPr>
      </w:pPr>
      <w:r w:rsidRPr="004906C7">
        <w:rPr>
          <w:rFonts w:ascii="Comic Sans MS" w:hAnsi="Comic Sans MS"/>
          <w:b/>
          <w:sz w:val="28"/>
        </w:rPr>
        <w:t>Jeu de bingo :</w:t>
      </w:r>
    </w:p>
    <w:p w:rsidR="004906C7" w:rsidRPr="004906C7" w:rsidRDefault="004906C7" w:rsidP="004906C7">
      <w:pPr>
        <w:spacing w:after="0" w:line="240" w:lineRule="auto"/>
        <w:ind w:right="9"/>
        <w:contextualSpacing/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69850</wp:posOffset>
            </wp:positionV>
            <wp:extent cx="1982470" cy="2032000"/>
            <wp:effectExtent l="19050" t="0" r="0" b="0"/>
            <wp:wrapTight wrapText="bothSides">
              <wp:wrapPolygon edited="0">
                <wp:start x="-208" y="0"/>
                <wp:lineTo x="-208" y="21465"/>
                <wp:lineTo x="21586" y="21465"/>
                <wp:lineTo x="21586" y="0"/>
                <wp:lineTo x="-208" y="0"/>
              </wp:wrapPolygon>
            </wp:wrapTight>
            <wp:docPr id="10" name="Image 10" descr="http://www.jouetsnancy.com/files/imagecache/product_full/KidAudioSafa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jouetsnancy.com/files/imagecache/product_full/KidAudioSafari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20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06C7" w:rsidRPr="004906C7" w:rsidRDefault="004906C7" w:rsidP="004906C7">
      <w:pPr>
        <w:spacing w:after="0" w:line="240" w:lineRule="auto"/>
        <w:ind w:right="9"/>
        <w:contextualSpacing/>
        <w:jc w:val="center"/>
        <w:rPr>
          <w:rFonts w:ascii="Comic Sans MS" w:hAnsi="Comic Sans MS"/>
          <w:b/>
          <w:sz w:val="24"/>
          <w:u w:val="single"/>
        </w:rPr>
      </w:pPr>
      <w:r w:rsidRPr="004906C7">
        <w:rPr>
          <w:rFonts w:ascii="Comic Sans MS" w:hAnsi="Comic Sans MS"/>
          <w:b/>
          <w:sz w:val="24"/>
          <w:u w:val="single"/>
        </w:rPr>
        <w:t>Autres activités :</w:t>
      </w:r>
    </w:p>
    <w:p w:rsidR="004906C7" w:rsidRPr="004906C7" w:rsidRDefault="004906C7" w:rsidP="004906C7">
      <w:pPr>
        <w:spacing w:after="0" w:line="240" w:lineRule="auto"/>
        <w:ind w:right="9"/>
        <w:contextualSpacing/>
        <w:jc w:val="both"/>
        <w:rPr>
          <w:rFonts w:ascii="Comic Sans MS" w:hAnsi="Comic Sans MS"/>
          <w:szCs w:val="24"/>
        </w:rPr>
      </w:pPr>
      <w:r w:rsidRPr="004906C7">
        <w:rPr>
          <w:rFonts w:ascii="Comic Sans MS" w:hAnsi="Comic Sans MS"/>
          <w:szCs w:val="24"/>
        </w:rPr>
        <w:t>-Pâte à modeler odorante (sens : odorat &amp; toucher)</w:t>
      </w:r>
    </w:p>
    <w:p w:rsidR="004906C7" w:rsidRPr="004906C7" w:rsidRDefault="004906C7" w:rsidP="004906C7">
      <w:pPr>
        <w:spacing w:after="0" w:line="240" w:lineRule="auto"/>
        <w:ind w:right="9"/>
        <w:contextualSpacing/>
        <w:jc w:val="both"/>
        <w:rPr>
          <w:rFonts w:ascii="Comic Sans MS" w:hAnsi="Comic Sans MS"/>
          <w:szCs w:val="24"/>
        </w:rPr>
      </w:pPr>
      <w:r w:rsidRPr="004906C7">
        <w:rPr>
          <w:rFonts w:ascii="Comic Sans MS" w:hAnsi="Comic Sans MS"/>
          <w:szCs w:val="24"/>
        </w:rPr>
        <w:t>-Dessins sur les cinq sens (les élèves étaient placés en équipe de deux et devaient utiliser les mêmes couleurs que leur compagnon. Ils devaient donc communiquer entre eux.)</w:t>
      </w:r>
    </w:p>
    <w:p w:rsidR="004906C7" w:rsidRPr="004906C7" w:rsidRDefault="004906C7" w:rsidP="004906C7">
      <w:pPr>
        <w:spacing w:after="0" w:line="240" w:lineRule="auto"/>
        <w:ind w:right="9"/>
        <w:contextualSpacing/>
        <w:jc w:val="both"/>
        <w:rPr>
          <w:rFonts w:ascii="Comic Sans MS" w:hAnsi="Comic Sans MS"/>
          <w:szCs w:val="24"/>
        </w:rPr>
      </w:pPr>
      <w:r w:rsidRPr="004906C7">
        <w:rPr>
          <w:rFonts w:ascii="Comic Sans MS" w:hAnsi="Comic Sans MS"/>
          <w:szCs w:val="24"/>
        </w:rPr>
        <w:t xml:space="preserve">-Expérience </w:t>
      </w:r>
      <w:r>
        <w:rPr>
          <w:rFonts w:ascii="Comic Sans MS" w:hAnsi="Comic Sans MS"/>
          <w:szCs w:val="24"/>
        </w:rPr>
        <w:t>avec le popcorn (sens</w:t>
      </w:r>
      <w:r w:rsidRPr="004906C7">
        <w:rPr>
          <w:rFonts w:ascii="Comic Sans MS" w:hAnsi="Comic Sans MS"/>
          <w:szCs w:val="24"/>
        </w:rPr>
        <w:t xml:space="preserve">: vue, odorat, toucher, ouïe &amp; goût) </w:t>
      </w:r>
    </w:p>
    <w:p w:rsidR="00421286" w:rsidRDefault="004906C7" w:rsidP="00DB31A9">
      <w:pPr>
        <w:spacing w:after="0" w:line="240" w:lineRule="auto"/>
        <w:ind w:right="-574"/>
        <w:contextualSpacing/>
        <w:jc w:val="both"/>
        <w:rPr>
          <w:rFonts w:ascii="Comic Sans MS" w:hAnsi="Comic Sans MS"/>
          <w:szCs w:val="24"/>
        </w:rPr>
      </w:pPr>
      <w:r w:rsidRPr="004906C7">
        <w:rPr>
          <w:rFonts w:ascii="Comic Sans MS" w:hAnsi="Comic Sans MS"/>
          <w:szCs w:val="24"/>
        </w:rPr>
        <w:t>-</w:t>
      </w:r>
      <w:r>
        <w:rPr>
          <w:rFonts w:ascii="Comic Sans MS" w:hAnsi="Comic Sans MS"/>
          <w:szCs w:val="24"/>
        </w:rPr>
        <w:t>Jeu du rire en grand groupe. (</w:t>
      </w:r>
      <w:proofErr w:type="gramStart"/>
      <w:r>
        <w:rPr>
          <w:rFonts w:ascii="Comic Sans MS" w:hAnsi="Comic Sans MS"/>
          <w:szCs w:val="24"/>
        </w:rPr>
        <w:t>sens</w:t>
      </w:r>
      <w:proofErr w:type="gramEnd"/>
      <w:r w:rsidRPr="004906C7">
        <w:rPr>
          <w:rFonts w:ascii="Comic Sans MS" w:hAnsi="Comic Sans MS"/>
          <w:szCs w:val="24"/>
        </w:rPr>
        <w:t>: toucher)</w:t>
      </w:r>
    </w:p>
    <w:p w:rsidR="00011DCE" w:rsidRDefault="00011DCE" w:rsidP="00DB31A9">
      <w:pPr>
        <w:spacing w:after="0" w:line="240" w:lineRule="auto"/>
        <w:ind w:right="-574"/>
        <w:contextualSpacing/>
        <w:jc w:val="both"/>
        <w:rPr>
          <w:rFonts w:ascii="Comic Sans MS" w:hAnsi="Comic Sans MS"/>
          <w:szCs w:val="24"/>
        </w:rPr>
      </w:pPr>
    </w:p>
    <w:p w:rsidR="00011DCE" w:rsidRDefault="00011DCE" w:rsidP="00DB31A9">
      <w:pPr>
        <w:spacing w:after="0" w:line="240" w:lineRule="auto"/>
        <w:ind w:right="-574"/>
        <w:contextualSpacing/>
        <w:jc w:val="both"/>
        <w:rPr>
          <w:rFonts w:ascii="Comic Sans MS" w:hAnsi="Comic Sans MS"/>
          <w:szCs w:val="24"/>
        </w:rPr>
      </w:pPr>
    </w:p>
    <w:p w:rsidR="00011DCE" w:rsidRPr="00011DCE" w:rsidRDefault="00011DCE" w:rsidP="00011DCE">
      <w:pPr>
        <w:spacing w:after="0" w:line="240" w:lineRule="auto"/>
        <w:ind w:right="-574"/>
        <w:contextualSpacing/>
        <w:jc w:val="center"/>
        <w:rPr>
          <w:rFonts w:ascii="Comic Sans MS" w:hAnsi="Comic Sans MS"/>
          <w:b/>
          <w:szCs w:val="24"/>
        </w:rPr>
      </w:pPr>
      <w:r w:rsidRPr="00011DCE">
        <w:rPr>
          <w:rFonts w:ascii="Comic Sans MS" w:hAnsi="Comic Sans MS"/>
          <w:b/>
          <w:szCs w:val="24"/>
        </w:rPr>
        <w:t>Albums sur les cinq sens :</w:t>
      </w:r>
    </w:p>
    <w:p w:rsidR="00011DCE" w:rsidRPr="00DB31A9" w:rsidRDefault="00011DCE" w:rsidP="00DB31A9">
      <w:pPr>
        <w:spacing w:after="0" w:line="240" w:lineRule="auto"/>
        <w:ind w:right="-574"/>
        <w:contextualSpacing/>
        <w:jc w:val="both"/>
        <w:rPr>
          <w:rFonts w:ascii="Comic Sans MS" w:hAnsi="Comic Sans MS"/>
          <w:szCs w:val="24"/>
        </w:rPr>
      </w:pPr>
    </w:p>
    <w:sectPr w:rsidR="00011DCE" w:rsidRPr="00DB31A9" w:rsidSect="00201226">
      <w:pgSz w:w="12240" w:h="15840"/>
      <w:pgMar w:top="720" w:right="720" w:bottom="568" w:left="720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AD2" w:rsidRDefault="00AF6AD2" w:rsidP="00DA6AEF">
      <w:pPr>
        <w:spacing w:after="0" w:line="240" w:lineRule="auto"/>
      </w:pPr>
      <w:r>
        <w:separator/>
      </w:r>
    </w:p>
  </w:endnote>
  <w:endnote w:type="continuationSeparator" w:id="0">
    <w:p w:rsidR="00AF6AD2" w:rsidRDefault="00AF6AD2" w:rsidP="00DA6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AD2" w:rsidRDefault="00AF6AD2" w:rsidP="00DA6AEF">
      <w:pPr>
        <w:spacing w:after="0" w:line="240" w:lineRule="auto"/>
      </w:pPr>
      <w:r>
        <w:separator/>
      </w:r>
    </w:p>
  </w:footnote>
  <w:footnote w:type="continuationSeparator" w:id="0">
    <w:p w:rsidR="00AF6AD2" w:rsidRDefault="00AF6AD2" w:rsidP="00DA6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5E76"/>
    <w:multiLevelType w:val="hybridMultilevel"/>
    <w:tmpl w:val="1CDC630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37586"/>
    <w:multiLevelType w:val="hybridMultilevel"/>
    <w:tmpl w:val="C7CA04E6"/>
    <w:lvl w:ilvl="0" w:tplc="2B0CE86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526A9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2EBCD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40EE4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9EF4D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82041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4697C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5A92C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9017E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0548AC"/>
    <w:multiLevelType w:val="hybridMultilevel"/>
    <w:tmpl w:val="F730778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A07A8"/>
    <w:multiLevelType w:val="hybridMultilevel"/>
    <w:tmpl w:val="842E6E2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21286"/>
    <w:rsid w:val="00011DCE"/>
    <w:rsid w:val="000352CB"/>
    <w:rsid w:val="00201226"/>
    <w:rsid w:val="00421286"/>
    <w:rsid w:val="004906C7"/>
    <w:rsid w:val="004B7E80"/>
    <w:rsid w:val="005B2B38"/>
    <w:rsid w:val="008022F8"/>
    <w:rsid w:val="009002F9"/>
    <w:rsid w:val="00AF6AD2"/>
    <w:rsid w:val="00C00D97"/>
    <w:rsid w:val="00D1737D"/>
    <w:rsid w:val="00DA6AEF"/>
    <w:rsid w:val="00DB31A9"/>
    <w:rsid w:val="00E66475"/>
    <w:rsid w:val="00EC4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B3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21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128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6647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9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En-tte">
    <w:name w:val="header"/>
    <w:basedOn w:val="Normal"/>
    <w:link w:val="En-tteCar"/>
    <w:uiPriority w:val="99"/>
    <w:semiHidden/>
    <w:unhideWhenUsed/>
    <w:rsid w:val="00DA6A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A6AEF"/>
  </w:style>
  <w:style w:type="paragraph" w:styleId="Pieddepage">
    <w:name w:val="footer"/>
    <w:basedOn w:val="Normal"/>
    <w:link w:val="PieddepageCar"/>
    <w:uiPriority w:val="99"/>
    <w:unhideWhenUsed/>
    <w:rsid w:val="00DA6A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6A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4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99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5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B7F3A-384A-41D9-AF13-447FB2759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689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20</cp:revision>
  <dcterms:created xsi:type="dcterms:W3CDTF">2013-12-04T19:51:00Z</dcterms:created>
  <dcterms:modified xsi:type="dcterms:W3CDTF">2013-12-04T21:26:00Z</dcterms:modified>
</cp:coreProperties>
</file>