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7F" w:rsidRDefault="00637FF1" w:rsidP="008A2B7F">
      <w:pPr>
        <w:pStyle w:val="Paragraphedeliste"/>
        <w:ind w:firstLine="696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fr-CA"/>
        </w:rPr>
        <w:pict>
          <v:roundrect id="_x0000_s1028" style="position:absolute;left:0;text-align:left;margin-left:-27.55pt;margin-top:-42.6pt;width:551pt;height:750.95pt;z-index:251660288" arcsize="10923f" strokecolor="#0070c0">
            <v:textbox>
              <w:txbxContent>
                <w:p w:rsidR="00637FF1" w:rsidRPr="00C32D83" w:rsidRDefault="00637FF1">
                  <w:pPr>
                    <w:rPr>
                      <w:rFonts w:ascii="Kristen ITC" w:hAnsi="Kristen ITC"/>
                      <w:b/>
                      <w:color w:val="7030A0"/>
                      <w:sz w:val="72"/>
                      <w:szCs w:val="72"/>
                    </w:rPr>
                  </w:pPr>
                  <w:r w:rsidRPr="00C32D83">
                    <w:rPr>
                      <w:rFonts w:ascii="Kristen ITC" w:hAnsi="Kristen ITC"/>
                      <w:b/>
                      <w:color w:val="7030A0"/>
                      <w:sz w:val="72"/>
                      <w:szCs w:val="72"/>
                    </w:rPr>
                    <w:t>Comment choisir un livre?</w:t>
                  </w:r>
                </w:p>
                <w:p w:rsidR="00637FF1" w:rsidRPr="00637FF1" w:rsidRDefault="00637FF1" w:rsidP="00637FF1">
                  <w:pPr>
                    <w:spacing w:line="360" w:lineRule="auto"/>
                    <w:rPr>
                      <w:rFonts w:ascii="Kristen ITC" w:hAnsi="Kristen ITC"/>
                      <w:color w:val="365F91" w:themeColor="accent1" w:themeShade="BF"/>
                      <w:sz w:val="56"/>
                      <w:szCs w:val="56"/>
                    </w:rPr>
                  </w:pPr>
                  <w:r w:rsidRPr="00637FF1">
                    <w:rPr>
                      <w:rFonts w:ascii="Kristen ITC" w:hAnsi="Kristen ITC"/>
                      <w:color w:val="365F91" w:themeColor="accent1" w:themeShade="BF"/>
                      <w:sz w:val="56"/>
                      <w:szCs w:val="56"/>
                    </w:rPr>
                    <w:t xml:space="preserve">1- Regarder le </w:t>
                  </w:r>
                  <w:r w:rsidRPr="00637FF1">
                    <w:rPr>
                      <w:rFonts w:ascii="Kristen ITC" w:hAnsi="Kristen ITC"/>
                      <w:color w:val="365F91" w:themeColor="accent1" w:themeShade="BF"/>
                      <w:sz w:val="56"/>
                      <w:szCs w:val="56"/>
                      <w:u w:val="single"/>
                    </w:rPr>
                    <w:t>titre</w:t>
                  </w:r>
                </w:p>
                <w:p w:rsidR="00637FF1" w:rsidRPr="00637FF1" w:rsidRDefault="00637FF1" w:rsidP="00637FF1">
                  <w:pPr>
                    <w:spacing w:line="360" w:lineRule="auto"/>
                    <w:rPr>
                      <w:rFonts w:ascii="Kristen ITC" w:hAnsi="Kristen ITC"/>
                      <w:color w:val="365F91" w:themeColor="accent1" w:themeShade="BF"/>
                      <w:sz w:val="56"/>
                      <w:szCs w:val="56"/>
                    </w:rPr>
                  </w:pPr>
                  <w:r w:rsidRPr="00637FF1">
                    <w:rPr>
                      <w:rFonts w:ascii="Kristen ITC" w:hAnsi="Kristen ITC"/>
                      <w:color w:val="365F91" w:themeColor="accent1" w:themeShade="BF"/>
                      <w:sz w:val="56"/>
                      <w:szCs w:val="56"/>
                    </w:rPr>
                    <w:t xml:space="preserve">2- Regarder les </w:t>
                  </w:r>
                  <w:r w:rsidRPr="00637FF1">
                    <w:rPr>
                      <w:rFonts w:ascii="Kristen ITC" w:hAnsi="Kristen ITC"/>
                      <w:color w:val="365F91" w:themeColor="accent1" w:themeShade="BF"/>
                      <w:sz w:val="56"/>
                      <w:szCs w:val="56"/>
                      <w:u w:val="single"/>
                    </w:rPr>
                    <w:t>illustrations</w:t>
                  </w:r>
                </w:p>
                <w:p w:rsidR="00637FF1" w:rsidRPr="00637FF1" w:rsidRDefault="00637FF1" w:rsidP="00637FF1">
                  <w:pPr>
                    <w:spacing w:line="360" w:lineRule="auto"/>
                    <w:rPr>
                      <w:rFonts w:ascii="Kristen ITC" w:hAnsi="Kristen ITC"/>
                      <w:color w:val="365F91" w:themeColor="accent1" w:themeShade="BF"/>
                      <w:sz w:val="48"/>
                      <w:szCs w:val="48"/>
                    </w:rPr>
                  </w:pPr>
                  <w:r w:rsidRPr="00637FF1">
                    <w:rPr>
                      <w:rFonts w:ascii="Kristen ITC" w:hAnsi="Kristen ITC"/>
                      <w:color w:val="365F91" w:themeColor="accent1" w:themeShade="BF"/>
                      <w:sz w:val="56"/>
                      <w:szCs w:val="56"/>
                    </w:rPr>
                    <w:tab/>
                  </w:r>
                  <w:r w:rsidRPr="00637FF1">
                    <w:rPr>
                      <w:rFonts w:ascii="Kristen ITC" w:hAnsi="Kristen ITC"/>
                      <w:color w:val="365F91" w:themeColor="accent1" w:themeShade="BF"/>
                      <w:sz w:val="48"/>
                      <w:szCs w:val="48"/>
                    </w:rPr>
                    <w:t>« Que me disent-elles sur l’auteur? »</w:t>
                  </w:r>
                </w:p>
                <w:p w:rsidR="00637FF1" w:rsidRPr="00637FF1" w:rsidRDefault="00637FF1" w:rsidP="00637FF1">
                  <w:pPr>
                    <w:spacing w:line="360" w:lineRule="auto"/>
                    <w:rPr>
                      <w:rFonts w:ascii="Kristen ITC" w:hAnsi="Kristen ITC"/>
                      <w:color w:val="365F91" w:themeColor="accent1" w:themeShade="BF"/>
                      <w:sz w:val="56"/>
                      <w:szCs w:val="56"/>
                    </w:rPr>
                  </w:pPr>
                  <w:r w:rsidRPr="00637FF1">
                    <w:rPr>
                      <w:rFonts w:ascii="Kristen ITC" w:hAnsi="Kristen ITC"/>
                      <w:color w:val="365F91" w:themeColor="accent1" w:themeShade="BF"/>
                      <w:sz w:val="56"/>
                      <w:szCs w:val="56"/>
                    </w:rPr>
                    <w:t xml:space="preserve">3- Se questionner sur </w:t>
                  </w:r>
                  <w:r w:rsidRPr="00637FF1">
                    <w:rPr>
                      <w:rFonts w:ascii="Kristen ITC" w:hAnsi="Kristen ITC"/>
                      <w:color w:val="365F91" w:themeColor="accent1" w:themeShade="BF"/>
                      <w:sz w:val="56"/>
                      <w:szCs w:val="56"/>
                      <w:u w:val="single"/>
                    </w:rPr>
                    <w:t>l’auteur</w:t>
                  </w:r>
                </w:p>
                <w:p w:rsidR="00637FF1" w:rsidRPr="00637FF1" w:rsidRDefault="00637FF1" w:rsidP="00637FF1">
                  <w:pPr>
                    <w:spacing w:line="360" w:lineRule="auto"/>
                    <w:rPr>
                      <w:rFonts w:ascii="Kristen ITC" w:hAnsi="Kristen ITC"/>
                      <w:color w:val="365F91" w:themeColor="accent1" w:themeShade="BF"/>
                      <w:sz w:val="48"/>
                      <w:szCs w:val="48"/>
                    </w:rPr>
                  </w:pPr>
                  <w:r w:rsidRPr="00637FF1">
                    <w:rPr>
                      <w:rFonts w:ascii="Kristen ITC" w:hAnsi="Kristen ITC"/>
                      <w:color w:val="365F91" w:themeColor="accent1" w:themeShade="BF"/>
                      <w:sz w:val="56"/>
                      <w:szCs w:val="56"/>
                    </w:rPr>
                    <w:tab/>
                  </w:r>
                  <w:r w:rsidRPr="00637FF1">
                    <w:rPr>
                      <w:rFonts w:ascii="Kristen ITC" w:hAnsi="Kristen ITC"/>
                      <w:color w:val="365F91" w:themeColor="accent1" w:themeShade="BF"/>
                      <w:sz w:val="48"/>
                      <w:szCs w:val="48"/>
                    </w:rPr>
                    <w:t>« Qu’est-ce que j’en connais? »</w:t>
                  </w:r>
                </w:p>
                <w:p w:rsidR="00637FF1" w:rsidRPr="00637FF1" w:rsidRDefault="00637FF1" w:rsidP="00637FF1">
                  <w:pPr>
                    <w:spacing w:line="360" w:lineRule="auto"/>
                    <w:rPr>
                      <w:rFonts w:ascii="Kristen ITC" w:hAnsi="Kristen ITC"/>
                      <w:color w:val="365F91" w:themeColor="accent1" w:themeShade="BF"/>
                      <w:sz w:val="56"/>
                      <w:szCs w:val="56"/>
                    </w:rPr>
                  </w:pPr>
                  <w:r w:rsidRPr="00637FF1">
                    <w:rPr>
                      <w:rFonts w:ascii="Kristen ITC" w:hAnsi="Kristen ITC"/>
                      <w:color w:val="365F91" w:themeColor="accent1" w:themeShade="BF"/>
                      <w:sz w:val="56"/>
                      <w:szCs w:val="56"/>
                    </w:rPr>
                    <w:t xml:space="preserve">4- Lire le </w:t>
                  </w:r>
                  <w:r w:rsidRPr="00637FF1">
                    <w:rPr>
                      <w:rFonts w:ascii="Kristen ITC" w:hAnsi="Kristen ITC"/>
                      <w:color w:val="365F91" w:themeColor="accent1" w:themeShade="BF"/>
                      <w:sz w:val="56"/>
                      <w:szCs w:val="56"/>
                      <w:u w:val="single"/>
                    </w:rPr>
                    <w:t>résumé</w:t>
                  </w:r>
                  <w:r w:rsidRPr="00637FF1">
                    <w:rPr>
                      <w:rFonts w:ascii="Kristen ITC" w:hAnsi="Kristen ITC"/>
                      <w:color w:val="365F91" w:themeColor="accent1" w:themeShade="BF"/>
                      <w:sz w:val="56"/>
                      <w:szCs w:val="56"/>
                    </w:rPr>
                    <w:t xml:space="preserve"> de la quatrième de couverture</w:t>
                  </w:r>
                </w:p>
                <w:p w:rsidR="00637FF1" w:rsidRPr="00637FF1" w:rsidRDefault="00637FF1" w:rsidP="00637FF1">
                  <w:pPr>
                    <w:spacing w:line="360" w:lineRule="auto"/>
                    <w:rPr>
                      <w:rFonts w:ascii="Kristen ITC" w:hAnsi="Kristen ITC"/>
                      <w:color w:val="365F91" w:themeColor="accent1" w:themeShade="BF"/>
                      <w:sz w:val="56"/>
                      <w:szCs w:val="56"/>
                    </w:rPr>
                  </w:pPr>
                  <w:r w:rsidRPr="00637FF1">
                    <w:rPr>
                      <w:rFonts w:ascii="Kristen ITC" w:hAnsi="Kristen ITC"/>
                      <w:color w:val="365F91" w:themeColor="accent1" w:themeShade="BF"/>
                      <w:sz w:val="56"/>
                      <w:szCs w:val="56"/>
                    </w:rPr>
                    <w:t xml:space="preserve">5- Lire les 2-3 </w:t>
                  </w:r>
                  <w:r w:rsidRPr="00637FF1">
                    <w:rPr>
                      <w:rFonts w:ascii="Kristen ITC" w:hAnsi="Kristen ITC"/>
                      <w:color w:val="365F91" w:themeColor="accent1" w:themeShade="BF"/>
                      <w:sz w:val="56"/>
                      <w:szCs w:val="56"/>
                      <w:u w:val="single"/>
                    </w:rPr>
                    <w:t>premières pages</w:t>
                  </w:r>
                </w:p>
                <w:p w:rsidR="00637FF1" w:rsidRPr="00637FF1" w:rsidRDefault="00637FF1" w:rsidP="00637FF1">
                  <w:pPr>
                    <w:spacing w:line="360" w:lineRule="auto"/>
                    <w:rPr>
                      <w:rFonts w:ascii="Kristen ITC" w:hAnsi="Kristen ITC"/>
                      <w:color w:val="365F91" w:themeColor="accent1" w:themeShade="BF"/>
                      <w:sz w:val="56"/>
                      <w:szCs w:val="56"/>
                    </w:rPr>
                  </w:pPr>
                  <w:r w:rsidRPr="00637FF1">
                    <w:rPr>
                      <w:rFonts w:ascii="Kristen ITC" w:hAnsi="Kristen ITC"/>
                      <w:color w:val="365F91" w:themeColor="accent1" w:themeShade="BF"/>
                      <w:sz w:val="56"/>
                      <w:szCs w:val="56"/>
                    </w:rPr>
                    <w:t xml:space="preserve">6- Lire une </w:t>
                  </w:r>
                  <w:r w:rsidRPr="00637FF1">
                    <w:rPr>
                      <w:rFonts w:ascii="Kristen ITC" w:hAnsi="Kristen ITC"/>
                      <w:color w:val="365F91" w:themeColor="accent1" w:themeShade="BF"/>
                      <w:sz w:val="56"/>
                      <w:szCs w:val="56"/>
                      <w:u w:val="single"/>
                    </w:rPr>
                    <w:t>page au milieu</w:t>
                  </w:r>
                  <w:r w:rsidRPr="00637FF1">
                    <w:rPr>
                      <w:rFonts w:ascii="Kristen ITC" w:hAnsi="Kristen ITC"/>
                      <w:color w:val="365F91" w:themeColor="accent1" w:themeShade="BF"/>
                      <w:sz w:val="56"/>
                      <w:szCs w:val="56"/>
                    </w:rPr>
                    <w:t xml:space="preserve"> du livre</w:t>
                  </w:r>
                </w:p>
                <w:p w:rsidR="00637FF1" w:rsidRPr="00637FF1" w:rsidRDefault="00637FF1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roundrect>
        </w:pict>
      </w:r>
      <w:r>
        <w:rPr>
          <w:rFonts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-699407</wp:posOffset>
            </wp:positionH>
            <wp:positionV relativeFrom="paragraph">
              <wp:posOffset>-936171</wp:posOffset>
            </wp:positionV>
            <wp:extent cx="7775121" cy="10095568"/>
            <wp:effectExtent l="19050" t="0" r="0" b="0"/>
            <wp:wrapNone/>
            <wp:docPr id="1" name="Image 0" descr="poin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inture.JPG"/>
                    <pic:cNvPicPr/>
                  </pic:nvPicPr>
                  <pic:blipFill>
                    <a:blip r:embed="rId6" cstate="print"/>
                    <a:srcRect l="1789" t="1219" r="745" b="1362"/>
                    <a:stretch>
                      <a:fillRect/>
                    </a:stretch>
                  </pic:blipFill>
                  <pic:spPr>
                    <a:xfrm>
                      <a:off x="0" y="0"/>
                      <a:ext cx="7780629" cy="1010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2B7F" w:rsidRDefault="008A2B7F" w:rsidP="008A2B7F">
      <w:pPr>
        <w:pStyle w:val="Paragraphedeliste"/>
        <w:ind w:firstLine="696"/>
        <w:rPr>
          <w:rFonts w:cs="Arial"/>
          <w:sz w:val="24"/>
          <w:szCs w:val="24"/>
        </w:rPr>
      </w:pPr>
    </w:p>
    <w:p w:rsidR="008A2B7F" w:rsidRDefault="008A2B7F" w:rsidP="008A2B7F">
      <w:pPr>
        <w:pStyle w:val="Paragraphedeliste"/>
        <w:ind w:firstLine="696"/>
        <w:rPr>
          <w:rFonts w:cs="Arial"/>
          <w:sz w:val="24"/>
          <w:szCs w:val="24"/>
        </w:rPr>
      </w:pPr>
    </w:p>
    <w:p w:rsidR="008A2B7F" w:rsidRDefault="008A2B7F" w:rsidP="008A2B7F">
      <w:pPr>
        <w:pStyle w:val="Paragraphedeliste"/>
        <w:ind w:firstLine="696"/>
        <w:rPr>
          <w:rFonts w:cs="Arial"/>
          <w:sz w:val="24"/>
          <w:szCs w:val="24"/>
        </w:rPr>
      </w:pPr>
    </w:p>
    <w:p w:rsidR="008A2B7F" w:rsidRDefault="008A2B7F" w:rsidP="008A2B7F">
      <w:pPr>
        <w:pStyle w:val="Paragraphedeliste"/>
        <w:ind w:firstLine="696"/>
        <w:rPr>
          <w:rFonts w:cs="Arial"/>
          <w:sz w:val="24"/>
          <w:szCs w:val="24"/>
        </w:rPr>
      </w:pPr>
    </w:p>
    <w:p w:rsidR="008A2B7F" w:rsidRDefault="008A2B7F" w:rsidP="008A2B7F">
      <w:pPr>
        <w:pStyle w:val="Paragraphedeliste"/>
        <w:ind w:firstLine="696"/>
        <w:rPr>
          <w:rFonts w:cs="Arial"/>
          <w:sz w:val="24"/>
          <w:szCs w:val="24"/>
        </w:rPr>
      </w:pPr>
    </w:p>
    <w:p w:rsidR="008A2B7F" w:rsidRDefault="008A2B7F" w:rsidP="008A2B7F">
      <w:pPr>
        <w:pStyle w:val="Paragraphedeliste"/>
        <w:ind w:firstLine="696"/>
        <w:rPr>
          <w:rFonts w:cs="Arial"/>
          <w:sz w:val="24"/>
          <w:szCs w:val="24"/>
        </w:rPr>
      </w:pPr>
    </w:p>
    <w:p w:rsidR="008A2B7F" w:rsidRDefault="008A2B7F" w:rsidP="008A2B7F">
      <w:pPr>
        <w:pStyle w:val="Paragraphedeliste"/>
        <w:ind w:firstLine="696"/>
        <w:rPr>
          <w:rFonts w:cs="Arial"/>
          <w:sz w:val="24"/>
          <w:szCs w:val="24"/>
        </w:rPr>
      </w:pPr>
    </w:p>
    <w:p w:rsidR="008A2B7F" w:rsidRDefault="008A2B7F" w:rsidP="008A2B7F">
      <w:pPr>
        <w:pStyle w:val="Paragraphedeliste"/>
        <w:ind w:firstLine="696"/>
        <w:rPr>
          <w:rFonts w:cs="Arial"/>
          <w:sz w:val="24"/>
          <w:szCs w:val="24"/>
        </w:rPr>
      </w:pPr>
    </w:p>
    <w:p w:rsidR="008A2B7F" w:rsidRDefault="008A2B7F" w:rsidP="008A2B7F">
      <w:pPr>
        <w:pStyle w:val="Paragraphedeliste"/>
        <w:ind w:firstLine="696"/>
        <w:rPr>
          <w:rFonts w:cs="Arial"/>
          <w:sz w:val="24"/>
          <w:szCs w:val="24"/>
        </w:rPr>
      </w:pPr>
    </w:p>
    <w:p w:rsidR="008A2B7F" w:rsidRDefault="008A2B7F" w:rsidP="008A2B7F">
      <w:pPr>
        <w:pStyle w:val="Paragraphedeliste"/>
        <w:ind w:firstLine="696"/>
        <w:rPr>
          <w:rFonts w:cs="Arial"/>
          <w:sz w:val="24"/>
          <w:szCs w:val="24"/>
        </w:rPr>
      </w:pPr>
    </w:p>
    <w:p w:rsidR="008A2B7F" w:rsidRDefault="008A2B7F" w:rsidP="008A2B7F">
      <w:pPr>
        <w:pStyle w:val="Paragraphedeliste"/>
        <w:ind w:firstLine="696"/>
        <w:rPr>
          <w:rFonts w:cs="Arial"/>
          <w:sz w:val="24"/>
          <w:szCs w:val="24"/>
        </w:rPr>
      </w:pPr>
    </w:p>
    <w:p w:rsidR="008A2B7F" w:rsidRDefault="008A2B7F" w:rsidP="008A2B7F">
      <w:pPr>
        <w:pStyle w:val="Paragraphedeliste"/>
        <w:ind w:firstLine="696"/>
        <w:rPr>
          <w:rFonts w:cs="Arial"/>
          <w:sz w:val="24"/>
          <w:szCs w:val="24"/>
        </w:rPr>
      </w:pPr>
    </w:p>
    <w:p w:rsidR="008A2B7F" w:rsidRDefault="008A2B7F" w:rsidP="008A2B7F">
      <w:pPr>
        <w:pStyle w:val="Paragraphedeliste"/>
        <w:ind w:firstLine="696"/>
        <w:rPr>
          <w:rFonts w:cs="Arial"/>
          <w:sz w:val="24"/>
          <w:szCs w:val="24"/>
        </w:rPr>
      </w:pPr>
    </w:p>
    <w:p w:rsidR="008A2B7F" w:rsidRDefault="008A2B7F" w:rsidP="008A2B7F">
      <w:pPr>
        <w:pStyle w:val="Paragraphedeliste"/>
        <w:ind w:firstLine="696"/>
        <w:rPr>
          <w:rFonts w:cs="Arial"/>
          <w:sz w:val="24"/>
          <w:szCs w:val="24"/>
        </w:rPr>
      </w:pPr>
    </w:p>
    <w:p w:rsidR="008A2B7F" w:rsidRDefault="008A2B7F" w:rsidP="008A2B7F">
      <w:pPr>
        <w:pStyle w:val="Paragraphedeliste"/>
        <w:ind w:firstLine="696"/>
        <w:rPr>
          <w:rFonts w:cs="Arial"/>
          <w:sz w:val="24"/>
          <w:szCs w:val="24"/>
        </w:rPr>
      </w:pPr>
    </w:p>
    <w:p w:rsidR="008A2B7F" w:rsidRDefault="008A2B7F" w:rsidP="008A2B7F">
      <w:pPr>
        <w:pStyle w:val="Paragraphedeliste"/>
        <w:ind w:firstLine="696"/>
        <w:rPr>
          <w:rFonts w:cs="Arial"/>
          <w:sz w:val="24"/>
          <w:szCs w:val="24"/>
        </w:rPr>
      </w:pPr>
    </w:p>
    <w:p w:rsidR="008A2B7F" w:rsidRDefault="008A2B7F" w:rsidP="008A2B7F">
      <w:pPr>
        <w:pStyle w:val="Paragraphedeliste"/>
        <w:ind w:firstLine="696"/>
        <w:rPr>
          <w:rFonts w:cs="Arial"/>
          <w:sz w:val="24"/>
          <w:szCs w:val="24"/>
        </w:rPr>
      </w:pPr>
    </w:p>
    <w:p w:rsidR="008A2B7F" w:rsidRDefault="008A2B7F" w:rsidP="008A2B7F">
      <w:pPr>
        <w:pStyle w:val="Paragraphedeliste"/>
        <w:ind w:firstLine="696"/>
        <w:rPr>
          <w:rFonts w:cs="Arial"/>
          <w:sz w:val="24"/>
          <w:szCs w:val="24"/>
        </w:rPr>
      </w:pPr>
    </w:p>
    <w:p w:rsidR="008A2B7F" w:rsidRDefault="008A2B7F" w:rsidP="008A2B7F">
      <w:pPr>
        <w:pStyle w:val="Paragraphedeliste"/>
        <w:ind w:firstLine="696"/>
        <w:rPr>
          <w:rFonts w:cs="Arial"/>
          <w:sz w:val="24"/>
          <w:szCs w:val="24"/>
        </w:rPr>
      </w:pPr>
    </w:p>
    <w:p w:rsidR="00637FF1" w:rsidRPr="008A2B7F" w:rsidRDefault="00637FF1" w:rsidP="00637FF1">
      <w:pPr>
        <w:spacing w:line="480" w:lineRule="auto"/>
        <w:jc w:val="center"/>
        <w:rPr>
          <w:rFonts w:ascii="Kristen ITC" w:hAnsi="Kristen ITC"/>
          <w:b/>
          <w:sz w:val="56"/>
          <w:szCs w:val="56"/>
        </w:rPr>
      </w:pPr>
      <w:r w:rsidRPr="008A2B7F">
        <w:rPr>
          <w:rFonts w:ascii="Kristen ITC" w:hAnsi="Kristen ITC"/>
          <w:b/>
          <w:sz w:val="56"/>
          <w:szCs w:val="56"/>
        </w:rPr>
        <w:t>Comment choisir un livre?</w:t>
      </w:r>
    </w:p>
    <w:p w:rsidR="00637FF1" w:rsidRPr="008A2B7F" w:rsidRDefault="00637FF1" w:rsidP="00637FF1">
      <w:pPr>
        <w:spacing w:line="600" w:lineRule="auto"/>
        <w:rPr>
          <w:rFonts w:ascii="Kristen ITC" w:hAnsi="Kristen ITC" w:cs="Arial"/>
          <w:sz w:val="36"/>
          <w:szCs w:val="36"/>
        </w:rPr>
      </w:pPr>
      <w:r w:rsidRPr="008A2B7F">
        <w:rPr>
          <w:rFonts w:ascii="Kristen ITC" w:hAnsi="Kristen ITC" w:cs="Arial"/>
          <w:color w:val="FF0000"/>
          <w:sz w:val="36"/>
          <w:szCs w:val="36"/>
        </w:rPr>
        <w:t>1.</w:t>
      </w:r>
      <w:r w:rsidRPr="008A2B7F">
        <w:rPr>
          <w:rFonts w:ascii="Kristen ITC" w:hAnsi="Kristen ITC" w:cs="Arial"/>
          <w:sz w:val="36"/>
          <w:szCs w:val="36"/>
        </w:rPr>
        <w:t xml:space="preserve"> Regarder le </w:t>
      </w:r>
      <w:r w:rsidRPr="008A2B7F">
        <w:rPr>
          <w:rFonts w:ascii="Kristen ITC" w:hAnsi="Kristen ITC" w:cs="Arial"/>
          <w:sz w:val="36"/>
          <w:szCs w:val="36"/>
          <w:u w:val="single"/>
        </w:rPr>
        <w:t>titre</w:t>
      </w:r>
    </w:p>
    <w:p w:rsidR="00637FF1" w:rsidRPr="008A2B7F" w:rsidRDefault="00637FF1" w:rsidP="00637FF1">
      <w:pPr>
        <w:spacing w:line="600" w:lineRule="auto"/>
        <w:rPr>
          <w:rFonts w:ascii="Kristen ITC" w:hAnsi="Kristen ITC" w:cs="Arial"/>
          <w:sz w:val="36"/>
          <w:szCs w:val="36"/>
        </w:rPr>
      </w:pPr>
      <w:r w:rsidRPr="008A2B7F">
        <w:rPr>
          <w:rFonts w:ascii="Kristen ITC" w:hAnsi="Kristen ITC" w:cs="Arial"/>
          <w:color w:val="FF0000"/>
          <w:sz w:val="36"/>
          <w:szCs w:val="36"/>
        </w:rPr>
        <w:t>2.</w:t>
      </w:r>
      <w:r w:rsidRPr="008A2B7F">
        <w:rPr>
          <w:rFonts w:ascii="Kristen ITC" w:hAnsi="Kristen ITC" w:cs="Arial"/>
          <w:sz w:val="36"/>
          <w:szCs w:val="36"/>
        </w:rPr>
        <w:t xml:space="preserve"> Regarder les </w:t>
      </w:r>
      <w:r w:rsidRPr="008A2B7F">
        <w:rPr>
          <w:rFonts w:ascii="Kristen ITC" w:hAnsi="Kristen ITC" w:cs="Arial"/>
          <w:sz w:val="36"/>
          <w:szCs w:val="36"/>
          <w:u w:val="single"/>
        </w:rPr>
        <w:t xml:space="preserve">illustrations </w:t>
      </w:r>
    </w:p>
    <w:p w:rsidR="00637FF1" w:rsidRPr="008A2B7F" w:rsidRDefault="00637FF1" w:rsidP="00637FF1">
      <w:pPr>
        <w:spacing w:line="600" w:lineRule="auto"/>
        <w:ind w:firstLine="708"/>
        <w:rPr>
          <w:rFonts w:ascii="Kristen ITC" w:hAnsi="Kristen ITC" w:cs="Arial"/>
          <w:color w:val="808080" w:themeColor="background1" w:themeShade="80"/>
          <w:sz w:val="36"/>
          <w:szCs w:val="36"/>
        </w:rPr>
      </w:pPr>
      <w:r w:rsidRPr="008A2B7F">
        <w:rPr>
          <w:rFonts w:ascii="Kristen ITC" w:hAnsi="Kristen ITC" w:cs="Arial"/>
          <w:color w:val="808080" w:themeColor="background1" w:themeShade="80"/>
          <w:sz w:val="36"/>
          <w:szCs w:val="36"/>
        </w:rPr>
        <w:t>« Que me disent-elles à propos du livre? »</w:t>
      </w:r>
    </w:p>
    <w:p w:rsidR="008A2B7F" w:rsidRDefault="008A2B7F" w:rsidP="008A2B7F">
      <w:pPr>
        <w:pStyle w:val="Paragraphedeliste"/>
        <w:ind w:firstLine="696"/>
        <w:rPr>
          <w:rFonts w:cs="Arial"/>
          <w:sz w:val="24"/>
          <w:szCs w:val="24"/>
        </w:rPr>
      </w:pPr>
    </w:p>
    <w:p w:rsidR="008A2B7F" w:rsidRDefault="008A2B7F" w:rsidP="008A2B7F">
      <w:pPr>
        <w:pStyle w:val="Paragraphedeliste"/>
        <w:ind w:firstLine="696"/>
        <w:rPr>
          <w:rFonts w:cs="Arial"/>
          <w:sz w:val="24"/>
          <w:szCs w:val="24"/>
        </w:rPr>
      </w:pPr>
    </w:p>
    <w:p w:rsidR="008A2B7F" w:rsidRDefault="008A2B7F" w:rsidP="008A2B7F">
      <w:pPr>
        <w:pStyle w:val="Paragraphedeliste"/>
        <w:ind w:firstLine="696"/>
        <w:rPr>
          <w:rFonts w:cs="Arial"/>
          <w:sz w:val="24"/>
          <w:szCs w:val="24"/>
        </w:rPr>
      </w:pPr>
    </w:p>
    <w:p w:rsidR="008A2B7F" w:rsidRDefault="008A2B7F" w:rsidP="008A2B7F">
      <w:pPr>
        <w:pStyle w:val="Paragraphedeliste"/>
        <w:ind w:firstLine="696"/>
        <w:rPr>
          <w:rFonts w:cs="Arial"/>
          <w:sz w:val="24"/>
          <w:szCs w:val="24"/>
        </w:rPr>
      </w:pPr>
    </w:p>
    <w:p w:rsidR="008A2B7F" w:rsidRDefault="008A2B7F" w:rsidP="008A2B7F">
      <w:pPr>
        <w:pStyle w:val="Paragraphedeliste"/>
        <w:ind w:firstLine="696"/>
        <w:rPr>
          <w:rFonts w:cs="Arial"/>
          <w:sz w:val="24"/>
          <w:szCs w:val="24"/>
        </w:rPr>
      </w:pPr>
    </w:p>
    <w:p w:rsidR="008A2B7F" w:rsidRDefault="008A2B7F" w:rsidP="008A2B7F">
      <w:pPr>
        <w:pStyle w:val="Paragraphedeliste"/>
        <w:ind w:firstLine="696"/>
        <w:rPr>
          <w:rFonts w:cs="Arial"/>
          <w:sz w:val="24"/>
          <w:szCs w:val="24"/>
        </w:rPr>
      </w:pPr>
    </w:p>
    <w:p w:rsidR="008A2B7F" w:rsidRDefault="008A2B7F" w:rsidP="008A2B7F">
      <w:pPr>
        <w:pStyle w:val="Paragraphedeliste"/>
        <w:ind w:firstLine="696"/>
        <w:rPr>
          <w:rFonts w:cs="Arial"/>
          <w:sz w:val="24"/>
          <w:szCs w:val="24"/>
        </w:rPr>
      </w:pPr>
    </w:p>
    <w:p w:rsidR="008A2B7F" w:rsidRPr="008A2B7F" w:rsidRDefault="00C32D83" w:rsidP="008A2B7F">
      <w:pPr>
        <w:pStyle w:val="Paragraphedeliste"/>
        <w:ind w:firstLine="696"/>
        <w:rPr>
          <w:rFonts w:cs="Arial"/>
          <w:i/>
          <w:sz w:val="24"/>
          <w:szCs w:val="24"/>
        </w:rPr>
      </w:pPr>
      <w:r>
        <w:rPr>
          <w:rFonts w:cs="Arial"/>
          <w:i/>
          <w:noProof/>
          <w:sz w:val="24"/>
          <w:szCs w:val="24"/>
          <w:lang w:eastAsia="fr-CA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0" type="#_x0000_t94" style="position:absolute;left:0;text-align:left;margin-left:91.2pt;margin-top:60.9pt;width:219.6pt;height:79.2pt;z-index:251661312" fillcolor="red" strokecolor="red"/>
        </w:pict>
      </w:r>
    </w:p>
    <w:sectPr w:rsidR="008A2B7F" w:rsidRPr="008A2B7F" w:rsidSect="008A2B7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1C9" w:rsidRDefault="00D771C9" w:rsidP="00C32D83">
      <w:pPr>
        <w:spacing w:after="0" w:line="240" w:lineRule="auto"/>
      </w:pPr>
      <w:r>
        <w:separator/>
      </w:r>
    </w:p>
  </w:endnote>
  <w:endnote w:type="continuationSeparator" w:id="0">
    <w:p w:rsidR="00D771C9" w:rsidRDefault="00D771C9" w:rsidP="00C3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1C9" w:rsidRDefault="00D771C9" w:rsidP="00C32D83">
      <w:pPr>
        <w:spacing w:after="0" w:line="240" w:lineRule="auto"/>
      </w:pPr>
      <w:r>
        <w:separator/>
      </w:r>
    </w:p>
  </w:footnote>
  <w:footnote w:type="continuationSeparator" w:id="0">
    <w:p w:rsidR="00D771C9" w:rsidRDefault="00D771C9" w:rsidP="00C32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A09"/>
    <w:rsid w:val="000A5122"/>
    <w:rsid w:val="00367844"/>
    <w:rsid w:val="004746FD"/>
    <w:rsid w:val="004F3B6D"/>
    <w:rsid w:val="005319F9"/>
    <w:rsid w:val="006120A2"/>
    <w:rsid w:val="00637FF1"/>
    <w:rsid w:val="006603D7"/>
    <w:rsid w:val="007B46E2"/>
    <w:rsid w:val="00870DAC"/>
    <w:rsid w:val="008A2B7F"/>
    <w:rsid w:val="00B50E22"/>
    <w:rsid w:val="00C32D83"/>
    <w:rsid w:val="00D771C9"/>
    <w:rsid w:val="00DC2C81"/>
    <w:rsid w:val="00EB3A09"/>
    <w:rsid w:val="00EC3C00"/>
    <w:rsid w:val="00FE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2B7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B7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32D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32D83"/>
  </w:style>
  <w:style w:type="paragraph" w:styleId="Pieddepage">
    <w:name w:val="footer"/>
    <w:basedOn w:val="Normal"/>
    <w:link w:val="PieddepageCar"/>
    <w:uiPriority w:val="99"/>
    <w:semiHidden/>
    <w:unhideWhenUsed/>
    <w:rsid w:val="00C32D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32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F</dc:creator>
  <cp:lastModifiedBy>Elsa F</cp:lastModifiedBy>
  <cp:revision>2</cp:revision>
  <cp:lastPrinted>2013-10-29T09:57:00Z</cp:lastPrinted>
  <dcterms:created xsi:type="dcterms:W3CDTF">2013-10-29T03:13:00Z</dcterms:created>
  <dcterms:modified xsi:type="dcterms:W3CDTF">2013-10-29T09:58:00Z</dcterms:modified>
</cp:coreProperties>
</file>